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9381A" w14:textId="77777777" w:rsidR="00A27222" w:rsidRPr="00B906F9" w:rsidRDefault="00A27222" w:rsidP="00A27222">
      <w:pPr>
        <w:spacing w:after="120"/>
        <w:ind w:left="-108"/>
        <w:rPr>
          <w:rFonts w:ascii="Arial" w:hAnsi="Arial" w:cs="Arial"/>
          <w:b/>
        </w:rPr>
      </w:pPr>
      <w:r w:rsidRPr="00B906F9">
        <w:rPr>
          <w:rFonts w:ascii="Arial" w:hAnsi="Arial" w:cs="Arial"/>
          <w:b/>
        </w:rPr>
        <w:t xml:space="preserve">CÔNG TY   </w:t>
      </w:r>
    </w:p>
    <w:p w14:paraId="1519FAF7" w14:textId="77777777" w:rsidR="00A27222" w:rsidRPr="00B906F9" w:rsidRDefault="00A27222" w:rsidP="00A27222">
      <w:pPr>
        <w:pStyle w:val="Header"/>
        <w:tabs>
          <w:tab w:val="right" w:pos="9940"/>
        </w:tabs>
        <w:spacing w:before="180" w:after="120"/>
        <w:ind w:left="-108"/>
        <w:rPr>
          <w:rFonts w:ascii="Arial" w:hAnsi="Arial" w:cs="Arial"/>
          <w:i/>
        </w:rPr>
      </w:pPr>
      <w:r w:rsidRPr="00B906F9">
        <w:rPr>
          <w:rFonts w:ascii="Arial" w:hAnsi="Arial" w:cs="Arial"/>
          <w:b/>
        </w:rPr>
        <w:t>Tên khách hàng:</w:t>
      </w:r>
      <w:r w:rsidRPr="00B906F9">
        <w:rPr>
          <w:rFonts w:ascii="Arial" w:hAnsi="Arial" w:cs="Arial"/>
        </w:rPr>
        <w:t xml:space="preserve"> </w:t>
      </w:r>
      <w:r w:rsidRPr="00B906F9">
        <w:rPr>
          <w:rFonts w:ascii="Arial" w:hAnsi="Arial" w:cs="Arial"/>
          <w:i/>
        </w:rPr>
        <w:t xml:space="preserve"> </w:t>
      </w:r>
    </w:p>
    <w:p w14:paraId="20BD8E14" w14:textId="77777777" w:rsidR="00A27222" w:rsidRPr="00B906F9" w:rsidRDefault="00A27222" w:rsidP="00A27222">
      <w:pPr>
        <w:pStyle w:val="Header"/>
        <w:tabs>
          <w:tab w:val="right" w:pos="9940"/>
        </w:tabs>
        <w:spacing w:before="180" w:after="120"/>
        <w:ind w:left="-108"/>
        <w:rPr>
          <w:rFonts w:ascii="Arial" w:hAnsi="Arial" w:cs="Arial"/>
          <w:i/>
          <w:lang w:val="vi-VN"/>
        </w:rPr>
      </w:pPr>
      <w:r w:rsidRPr="00B906F9">
        <w:rPr>
          <w:rFonts w:ascii="Arial" w:hAnsi="Arial" w:cs="Arial"/>
          <w:b/>
          <w:lang w:val="vi-VN"/>
        </w:rPr>
        <w:t>Ngày kết thúc kỳ kế toán:</w:t>
      </w:r>
      <w:r w:rsidRPr="00B906F9">
        <w:rPr>
          <w:rFonts w:ascii="Arial" w:hAnsi="Arial" w:cs="Arial"/>
          <w:lang w:val="vi-VN"/>
        </w:rPr>
        <w:t xml:space="preserve"> </w:t>
      </w:r>
      <w:r w:rsidRPr="00B906F9">
        <w:rPr>
          <w:rFonts w:ascii="Arial" w:hAnsi="Arial" w:cs="Arial"/>
          <w:i/>
          <w:lang w:val="vi-VN"/>
        </w:rPr>
        <w:t xml:space="preserve"> </w:t>
      </w:r>
    </w:p>
    <w:p w14:paraId="0D4CC316" w14:textId="074BE95B" w:rsidR="00A27222" w:rsidRPr="00B906F9" w:rsidRDefault="00A27222" w:rsidP="00716F0C">
      <w:pPr>
        <w:pStyle w:val="Header"/>
        <w:pBdr>
          <w:bottom w:val="single" w:sz="4" w:space="1" w:color="auto"/>
        </w:pBdr>
        <w:tabs>
          <w:tab w:val="clear" w:pos="4320"/>
          <w:tab w:val="clear" w:pos="8640"/>
        </w:tabs>
        <w:ind w:left="-108"/>
        <w:rPr>
          <w:rFonts w:ascii="Arial" w:hAnsi="Arial" w:cs="Arial"/>
          <w:b/>
          <w:bCs/>
          <w:lang w:val="vi-VN"/>
        </w:rPr>
      </w:pPr>
      <w:r w:rsidRPr="00B906F9">
        <w:rPr>
          <w:rFonts w:ascii="Arial" w:hAnsi="Arial" w:cs="Arial"/>
          <w:b/>
          <w:lang w:val="vi-VN"/>
        </w:rPr>
        <w:t>Nội dung:</w:t>
      </w:r>
      <w:r w:rsidRPr="00B906F9">
        <w:rPr>
          <w:rFonts w:ascii="Arial" w:hAnsi="Arial" w:cs="Arial"/>
          <w:b/>
          <w:sz w:val="18"/>
          <w:lang w:val="vi-VN"/>
        </w:rPr>
        <w:t xml:space="preserve">   </w:t>
      </w:r>
      <w:r w:rsidRPr="00B906F9">
        <w:rPr>
          <w:rFonts w:ascii="Arial" w:hAnsi="Arial" w:cs="Arial"/>
          <w:b/>
          <w:lang w:val="vi-VN"/>
        </w:rPr>
        <w:t xml:space="preserve">CAM KẾT VỀ TÍNH ĐỘC LẬP </w:t>
      </w:r>
      <w:r w:rsidRPr="00B906F9">
        <w:rPr>
          <w:rFonts w:ascii="Arial" w:hAnsi="Arial" w:cs="Arial"/>
          <w:b/>
          <w:bCs/>
          <w:lang w:val="vi-VN"/>
        </w:rPr>
        <w:t xml:space="preserve">CỦA THÀNH VIÊN NHÓM KIỂM TOÁN </w:t>
      </w:r>
      <w:r w:rsidRPr="00A21C61">
        <w:rPr>
          <w:rFonts w:ascii="Arial" w:hAnsi="Arial" w:cs="Arial"/>
          <w:b/>
          <w:bCs/>
          <w:lang w:val="vi-VN"/>
        </w:rPr>
        <w:t>TẬP ĐOÀN</w:t>
      </w:r>
    </w:p>
    <w:p w14:paraId="7DD46015" w14:textId="77777777" w:rsidR="00311081" w:rsidRPr="00A21C61" w:rsidRDefault="00311081" w:rsidP="00311081">
      <w:pPr>
        <w:rPr>
          <w:rFonts w:ascii="Arial" w:hAnsi="Arial" w:cs="Arial"/>
          <w:vanish/>
          <w:lang w:val="vi-VN"/>
        </w:rPr>
      </w:pPr>
      <w:bookmarkStart w:id="0" w:name="_Hlk98426386"/>
    </w:p>
    <w:bookmarkEnd w:id="0"/>
    <w:p w14:paraId="1EAF4A46" w14:textId="3D1BBB74" w:rsidR="00413104" w:rsidRPr="00A21C61" w:rsidRDefault="00413104" w:rsidP="00413104">
      <w:pPr>
        <w:pStyle w:val="a"/>
        <w:wordWrap/>
        <w:spacing w:before="120" w:line="300" w:lineRule="exact"/>
        <w:rPr>
          <w:rFonts w:ascii="Arial" w:eastAsia="Dotum" w:hAnsi="Arial" w:cs="Arial"/>
          <w:color w:val="auto"/>
          <w:sz w:val="18"/>
          <w:szCs w:val="18"/>
          <w:lang w:val="vi-VN"/>
        </w:rPr>
      </w:pPr>
      <w:r w:rsidRPr="00A21C61">
        <w:rPr>
          <w:rFonts w:ascii="Arial" w:eastAsia="Dotum" w:hAnsi="Arial" w:cs="Arial"/>
          <w:color w:val="auto"/>
          <w:sz w:val="18"/>
          <w:szCs w:val="18"/>
          <w:lang w:val="vi-VN"/>
        </w:rPr>
        <w:t xml:space="preserve">Liên quan đến cuộc kiểm toán của </w:t>
      </w:r>
      <w:r w:rsidR="00312306" w:rsidRPr="00A21C61">
        <w:rPr>
          <w:rFonts w:ascii="Arial" w:eastAsia="Dotum" w:hAnsi="Arial" w:cs="Arial"/>
          <w:color w:val="auto"/>
          <w:sz w:val="18"/>
          <w:szCs w:val="18"/>
          <w:lang w:val="vi-VN"/>
        </w:rPr>
        <w:t xml:space="preserve">Tổng </w:t>
      </w:r>
      <w:r w:rsidRPr="00A21C61">
        <w:rPr>
          <w:rFonts w:ascii="Arial" w:eastAsia="Dotum" w:hAnsi="Arial" w:cs="Arial"/>
          <w:color w:val="auto"/>
          <w:sz w:val="18"/>
          <w:szCs w:val="18"/>
          <w:lang w:val="vi-VN"/>
        </w:rPr>
        <w:t>Công ty ………………….………………………….….. cho năm tài chính kết thúc ngày … tháng … năm …, chúng tôi (những người ký tên dưới đây) cam kết rằng:</w:t>
      </w:r>
    </w:p>
    <w:p w14:paraId="45C11215" w14:textId="77777777" w:rsidR="00413104" w:rsidRPr="00A21C61" w:rsidRDefault="00413104" w:rsidP="00413104">
      <w:pPr>
        <w:pStyle w:val="a"/>
        <w:wordWrap/>
        <w:spacing w:line="300" w:lineRule="exact"/>
        <w:rPr>
          <w:rFonts w:ascii="Arial" w:eastAsia="Dotum" w:hAnsi="Arial" w:cs="Arial"/>
          <w:color w:val="auto"/>
          <w:sz w:val="18"/>
          <w:szCs w:val="18"/>
          <w:lang w:val="vi-VN"/>
        </w:rPr>
      </w:pPr>
    </w:p>
    <w:p w14:paraId="1ADF8161" w14:textId="79DB48E6" w:rsidR="00413104" w:rsidRPr="00A21C61" w:rsidRDefault="00413104" w:rsidP="00413104">
      <w:pPr>
        <w:pStyle w:val="a"/>
        <w:numPr>
          <w:ilvl w:val="0"/>
          <w:numId w:val="2"/>
        </w:numPr>
        <w:tabs>
          <w:tab w:val="clear" w:pos="720"/>
          <w:tab w:val="num" w:pos="360"/>
        </w:tabs>
        <w:wordWrap/>
        <w:ind w:left="360"/>
        <w:rPr>
          <w:rFonts w:ascii="Arial" w:eastAsia="Dotum" w:hAnsi="Arial" w:cs="Arial"/>
          <w:color w:val="auto"/>
          <w:sz w:val="18"/>
          <w:szCs w:val="18"/>
          <w:lang w:val="vi-VN"/>
        </w:rPr>
      </w:pPr>
      <w:r w:rsidRPr="00A21C61">
        <w:rPr>
          <w:rFonts w:ascii="Arial" w:eastAsia="Dotum" w:hAnsi="Arial" w:cs="Arial"/>
          <w:color w:val="auto"/>
          <w:sz w:val="18"/>
          <w:szCs w:val="18"/>
          <w:lang w:val="vi-VN"/>
        </w:rPr>
        <w:t xml:space="preserve">Chúng tôi đã đọc và nhất trí với kết luận tại Mẫu </w:t>
      </w:r>
      <w:r w:rsidR="00171659" w:rsidRPr="00F84064">
        <w:rPr>
          <w:rFonts w:ascii="Arial" w:eastAsia="Dotum" w:hAnsi="Arial" w:cs="Arial"/>
          <w:b/>
          <w:bCs/>
          <w:color w:val="auto"/>
          <w:sz w:val="18"/>
          <w:szCs w:val="18"/>
          <w:lang w:val="vi-VN"/>
        </w:rPr>
        <w:t>B</w:t>
      </w:r>
      <w:r w:rsidR="00527A65" w:rsidRPr="00171659">
        <w:rPr>
          <w:rFonts w:ascii="Arial" w:eastAsia="Dotum" w:hAnsi="Arial" w:cs="Arial"/>
          <w:b/>
          <w:bCs/>
          <w:color w:val="auto"/>
          <w:sz w:val="18"/>
          <w:szCs w:val="18"/>
          <w:lang w:val="vi-VN"/>
        </w:rPr>
        <w:t>B</w:t>
      </w:r>
      <w:r w:rsidR="00527A65" w:rsidRPr="00A21C61">
        <w:rPr>
          <w:rFonts w:ascii="Arial" w:eastAsia="Dotum" w:hAnsi="Arial" w:cs="Arial"/>
          <w:b/>
          <w:color w:val="auto"/>
          <w:sz w:val="18"/>
          <w:szCs w:val="18"/>
          <w:lang w:val="vi-VN"/>
        </w:rPr>
        <w:t>1.2</w:t>
      </w:r>
      <w:r w:rsidRPr="00A21C61">
        <w:rPr>
          <w:rFonts w:ascii="Arial" w:eastAsia="Dotum" w:hAnsi="Arial" w:cs="Arial"/>
          <w:color w:val="auto"/>
          <w:sz w:val="18"/>
          <w:szCs w:val="18"/>
          <w:lang w:val="vi-VN"/>
        </w:rPr>
        <w:t>;</w:t>
      </w:r>
    </w:p>
    <w:p w14:paraId="0B73203C" w14:textId="77777777" w:rsidR="00413104" w:rsidRPr="00A21C61" w:rsidRDefault="00413104" w:rsidP="00413104">
      <w:pPr>
        <w:pStyle w:val="a"/>
        <w:wordWrap/>
        <w:rPr>
          <w:rFonts w:ascii="Arial" w:eastAsia="Dotum" w:hAnsi="Arial" w:cs="Arial"/>
          <w:color w:val="auto"/>
          <w:sz w:val="18"/>
          <w:szCs w:val="18"/>
          <w:lang w:val="vi-VN"/>
        </w:rPr>
      </w:pPr>
    </w:p>
    <w:p w14:paraId="5AA867E6" w14:textId="77777777" w:rsidR="00413104" w:rsidRPr="00A21C61" w:rsidRDefault="00413104" w:rsidP="00413104">
      <w:pPr>
        <w:pStyle w:val="a"/>
        <w:numPr>
          <w:ilvl w:val="0"/>
          <w:numId w:val="2"/>
        </w:numPr>
        <w:tabs>
          <w:tab w:val="clear" w:pos="720"/>
          <w:tab w:val="num" w:pos="360"/>
        </w:tabs>
        <w:wordWrap/>
        <w:ind w:left="360"/>
        <w:rPr>
          <w:rFonts w:ascii="Arial" w:eastAsia="Dotum" w:hAnsi="Arial" w:cs="Arial"/>
          <w:color w:val="auto"/>
          <w:sz w:val="18"/>
          <w:szCs w:val="18"/>
          <w:lang w:val="vi-VN"/>
        </w:rPr>
      </w:pPr>
      <w:r w:rsidRPr="00A21C61">
        <w:rPr>
          <w:rFonts w:ascii="Arial" w:eastAsia="Dotum" w:hAnsi="Arial" w:cs="Arial"/>
          <w:color w:val="auto"/>
          <w:sz w:val="18"/>
          <w:szCs w:val="18"/>
          <w:lang w:val="vi-VN"/>
        </w:rPr>
        <w:t>Chúng tôi đảm bảo tuân thủ các quy định về tính độc lập theo Chuẩn mực và các quy định về đạo đức nghề nghiệp kế toán, kiểm toán;</w:t>
      </w:r>
    </w:p>
    <w:p w14:paraId="09A6D50C" w14:textId="77777777" w:rsidR="00413104" w:rsidRPr="00A21C61" w:rsidRDefault="00413104" w:rsidP="00413104">
      <w:pPr>
        <w:pStyle w:val="a"/>
        <w:wordWrap/>
        <w:rPr>
          <w:rFonts w:ascii="Arial" w:eastAsia="Dotum" w:hAnsi="Arial" w:cs="Arial"/>
          <w:color w:val="auto"/>
          <w:sz w:val="18"/>
          <w:szCs w:val="18"/>
          <w:lang w:val="vi-VN"/>
        </w:rPr>
      </w:pPr>
    </w:p>
    <w:p w14:paraId="6047F5D0" w14:textId="77777777" w:rsidR="00413104" w:rsidRPr="00A21C61" w:rsidRDefault="00413104" w:rsidP="00413104">
      <w:pPr>
        <w:pStyle w:val="a"/>
        <w:numPr>
          <w:ilvl w:val="0"/>
          <w:numId w:val="2"/>
        </w:numPr>
        <w:tabs>
          <w:tab w:val="clear" w:pos="720"/>
          <w:tab w:val="num" w:pos="360"/>
        </w:tabs>
        <w:wordWrap/>
        <w:ind w:left="360"/>
        <w:rPr>
          <w:rFonts w:ascii="Arial" w:eastAsia="Dotum" w:hAnsi="Arial" w:cs="Arial"/>
          <w:color w:val="auto"/>
          <w:sz w:val="18"/>
          <w:szCs w:val="18"/>
          <w:lang w:val="vi-VN"/>
        </w:rPr>
      </w:pPr>
      <w:r w:rsidRPr="00A21C61">
        <w:rPr>
          <w:rFonts w:ascii="Arial" w:eastAsia="Dotum" w:hAnsi="Arial" w:cs="Arial"/>
          <w:color w:val="auto"/>
          <w:sz w:val="18"/>
          <w:szCs w:val="18"/>
          <w:lang w:val="vi-VN"/>
        </w:rPr>
        <w:t>Chúng tôi cam kết rằng chúng tôi không có bất kỳ lợi ích tài chính trực tiếp hoặc gián tiếp trọng yếu, hoặc nghĩa vụ nợ, quan hệ mật thiết nào gắn với đơn vị hoặc Ban lãnh đạo đơn vị được kiểm toán;</w:t>
      </w:r>
    </w:p>
    <w:p w14:paraId="43AE1F34" w14:textId="77777777" w:rsidR="00413104" w:rsidRPr="00A21C61" w:rsidRDefault="00413104" w:rsidP="00413104">
      <w:pPr>
        <w:pStyle w:val="ListParagraph"/>
        <w:rPr>
          <w:rFonts w:ascii="Arial" w:eastAsia="Dotum" w:hAnsi="Arial" w:cs="Arial"/>
          <w:sz w:val="18"/>
          <w:szCs w:val="18"/>
          <w:lang w:val="vi-VN"/>
        </w:rPr>
      </w:pPr>
    </w:p>
    <w:p w14:paraId="09EFE449" w14:textId="7A04DB7A" w:rsidR="00413104" w:rsidRPr="00A21C61" w:rsidRDefault="00413104" w:rsidP="00413104">
      <w:pPr>
        <w:pStyle w:val="a"/>
        <w:numPr>
          <w:ilvl w:val="0"/>
          <w:numId w:val="2"/>
        </w:numPr>
        <w:tabs>
          <w:tab w:val="clear" w:pos="720"/>
          <w:tab w:val="num" w:pos="360"/>
        </w:tabs>
        <w:wordWrap/>
        <w:ind w:left="360"/>
        <w:rPr>
          <w:rFonts w:ascii="Arial" w:eastAsia="Dotum" w:hAnsi="Arial" w:cs="Arial"/>
          <w:color w:val="auto"/>
          <w:sz w:val="18"/>
          <w:szCs w:val="18"/>
          <w:lang w:val="vi-VN"/>
        </w:rPr>
      </w:pPr>
      <w:r w:rsidRPr="00A21C61">
        <w:rPr>
          <w:rFonts w:ascii="Arial" w:eastAsia="Dotum" w:hAnsi="Arial" w:cs="Arial"/>
          <w:color w:val="auto"/>
          <w:sz w:val="18"/>
          <w:szCs w:val="18"/>
          <w:lang w:val="vi-VN"/>
        </w:rPr>
        <w:t>Chúng tôi cam kết rằng nếu thành viên</w:t>
      </w:r>
      <w:r w:rsidR="005006B9" w:rsidRPr="00F84064">
        <w:rPr>
          <w:rFonts w:ascii="Arial" w:eastAsia="Dotum" w:hAnsi="Arial" w:cs="Arial"/>
          <w:color w:val="auto"/>
          <w:sz w:val="18"/>
          <w:szCs w:val="18"/>
          <w:lang w:val="vi-VN"/>
        </w:rPr>
        <w:t xml:space="preserve"> nhóm</w:t>
      </w:r>
      <w:r w:rsidRPr="00A21C61">
        <w:rPr>
          <w:rFonts w:ascii="Arial" w:eastAsia="Dotum" w:hAnsi="Arial" w:cs="Arial"/>
          <w:color w:val="auto"/>
          <w:sz w:val="18"/>
          <w:szCs w:val="18"/>
          <w:lang w:val="vi-VN"/>
        </w:rPr>
        <w:t xml:space="preserve"> kiểm toán</w:t>
      </w:r>
      <w:r w:rsidR="005006B9" w:rsidRPr="00F84064">
        <w:rPr>
          <w:rFonts w:ascii="Arial" w:eastAsia="Dotum" w:hAnsi="Arial" w:cs="Arial"/>
          <w:color w:val="auto"/>
          <w:sz w:val="18"/>
          <w:szCs w:val="18"/>
          <w:lang w:val="vi-VN"/>
        </w:rPr>
        <w:t xml:space="preserve"> tập đoàn</w:t>
      </w:r>
      <w:r w:rsidRPr="00A21C61">
        <w:rPr>
          <w:rFonts w:ascii="Arial" w:eastAsia="Dotum" w:hAnsi="Arial" w:cs="Arial"/>
          <w:color w:val="auto"/>
          <w:sz w:val="18"/>
          <w:szCs w:val="18"/>
          <w:lang w:val="vi-VN"/>
        </w:rPr>
        <w:t xml:space="preserve"> được khách hàng kiểm toán đề nghị một vị trí công việc tại khách hàng kiểm toán hoặc xin việc vào một vị trí tại khách hàng kiểm toán, thành viên đó sẽ ngay lập tức rút khỏi cuộc kiểm toán và thông báo cho </w:t>
      </w:r>
      <w:r w:rsidR="00F50122" w:rsidRPr="00F50122">
        <w:rPr>
          <w:rFonts w:ascii="Arial" w:eastAsia="Dotum" w:hAnsi="Arial" w:cs="Arial"/>
          <w:color w:val="auto"/>
          <w:sz w:val="18"/>
          <w:szCs w:val="18"/>
          <w:lang w:val="vi-VN"/>
        </w:rPr>
        <w:t>t</w:t>
      </w:r>
      <w:r w:rsidRPr="00A21C61">
        <w:rPr>
          <w:rFonts w:ascii="Arial" w:eastAsia="Dotum" w:hAnsi="Arial" w:cs="Arial"/>
          <w:color w:val="auto"/>
          <w:sz w:val="18"/>
          <w:szCs w:val="18"/>
          <w:lang w:val="vi-VN"/>
        </w:rPr>
        <w:t xml:space="preserve">hành viên BGĐ phụ trách tổng thể cuộc kiểm toán </w:t>
      </w:r>
      <w:r w:rsidR="00B872D9">
        <w:rPr>
          <w:rFonts w:ascii="Arial" w:eastAsia="Dotum" w:hAnsi="Arial" w:cs="Arial"/>
          <w:color w:val="auto"/>
          <w:sz w:val="18"/>
          <w:szCs w:val="18"/>
          <w:lang w:val="vi-VN"/>
        </w:rPr>
        <w:t xml:space="preserve">tập đoàn </w:t>
      </w:r>
      <w:r w:rsidRPr="00A21C61">
        <w:rPr>
          <w:rFonts w:ascii="Arial" w:eastAsia="Dotum" w:hAnsi="Arial" w:cs="Arial"/>
          <w:color w:val="auto"/>
          <w:sz w:val="18"/>
          <w:szCs w:val="18"/>
          <w:lang w:val="vi-VN"/>
        </w:rPr>
        <w:t xml:space="preserve">về vấn đề này. </w:t>
      </w:r>
    </w:p>
    <w:p w14:paraId="5315888E" w14:textId="77777777" w:rsidR="00413104" w:rsidRPr="00A21C61" w:rsidRDefault="00413104" w:rsidP="00413104">
      <w:pPr>
        <w:pStyle w:val="a"/>
        <w:ind w:left="130" w:hanging="400"/>
        <w:rPr>
          <w:rFonts w:ascii="Arial" w:eastAsia="Dotum" w:hAnsi="Arial" w:cs="Arial"/>
          <w:color w:val="auto"/>
          <w:sz w:val="18"/>
          <w:szCs w:val="18"/>
          <w:lang w:val="vi-VN"/>
        </w:rPr>
      </w:pPr>
    </w:p>
    <w:p w14:paraId="7C2486B9" w14:textId="77777777" w:rsidR="00413104" w:rsidRPr="00A21C61" w:rsidRDefault="00413104" w:rsidP="00413104">
      <w:pPr>
        <w:pStyle w:val="a"/>
        <w:numPr>
          <w:ilvl w:val="0"/>
          <w:numId w:val="2"/>
        </w:numPr>
        <w:tabs>
          <w:tab w:val="clear" w:pos="720"/>
          <w:tab w:val="num" w:pos="360"/>
        </w:tabs>
        <w:ind w:left="360"/>
        <w:rPr>
          <w:rFonts w:ascii="Arial" w:eastAsia="Dotum" w:hAnsi="Arial" w:cs="Arial"/>
          <w:color w:val="auto"/>
          <w:sz w:val="18"/>
          <w:szCs w:val="18"/>
          <w:lang w:val="vi-VN"/>
        </w:rPr>
      </w:pPr>
      <w:r w:rsidRPr="00A21C61">
        <w:rPr>
          <w:rFonts w:ascii="Arial" w:eastAsia="Dotum" w:hAnsi="Arial" w:cs="Arial"/>
          <w:color w:val="auto"/>
          <w:sz w:val="18"/>
          <w:szCs w:val="18"/>
          <w:lang w:val="vi-VN"/>
        </w:rPr>
        <w:t>Theo hiểu biết của chúng tôi, chúng tôi không nhận thấy bất cứ sự thỏa thuận kinh tế, dịch vụ chuyên môn cũng như sự liên kết nào trong quá khứ và hiện tại giữa chúng tôi và đơn vị được kiểm toán có ảnh hưởng đến tính độc lập của chúng tôi.</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1134"/>
        <w:gridCol w:w="1560"/>
        <w:gridCol w:w="1982"/>
      </w:tblGrid>
      <w:tr w:rsidR="00413104" w:rsidRPr="00F80CD8" w14:paraId="579180D9" w14:textId="77777777" w:rsidTr="00D84781">
        <w:tc>
          <w:tcPr>
            <w:tcW w:w="5103" w:type="dxa"/>
            <w:shd w:val="clear" w:color="auto" w:fill="auto"/>
          </w:tcPr>
          <w:p w14:paraId="6F66088A" w14:textId="77777777" w:rsidR="00413104" w:rsidRPr="00F80CD8" w:rsidRDefault="00413104" w:rsidP="00D84781">
            <w:pPr>
              <w:pStyle w:val="a"/>
              <w:wordWrap/>
              <w:spacing w:before="120" w:after="120" w:line="240" w:lineRule="auto"/>
              <w:jc w:val="center"/>
              <w:rPr>
                <w:rFonts w:ascii="Arial" w:eastAsia="Dotum" w:hAnsi="Arial" w:cs="Arial"/>
                <w:b/>
                <w:color w:val="auto"/>
                <w:sz w:val="18"/>
                <w:szCs w:val="18"/>
                <w:lang w:val="en-GB"/>
              </w:rPr>
            </w:pPr>
            <w:r w:rsidRPr="00F80CD8">
              <w:rPr>
                <w:rFonts w:ascii="Arial" w:eastAsia="Dotum" w:hAnsi="Arial" w:cs="Arial"/>
                <w:b/>
                <w:color w:val="auto"/>
                <w:sz w:val="18"/>
                <w:szCs w:val="18"/>
                <w:lang w:val="en-GB"/>
              </w:rPr>
              <w:t>Chức danh (1)</w:t>
            </w:r>
          </w:p>
        </w:tc>
        <w:tc>
          <w:tcPr>
            <w:tcW w:w="1134" w:type="dxa"/>
            <w:shd w:val="clear" w:color="auto" w:fill="auto"/>
          </w:tcPr>
          <w:p w14:paraId="38628B2C" w14:textId="77777777" w:rsidR="00413104" w:rsidRPr="00F80CD8" w:rsidRDefault="00413104" w:rsidP="00D84781">
            <w:pPr>
              <w:pStyle w:val="a"/>
              <w:wordWrap/>
              <w:spacing w:before="120" w:after="120" w:line="240" w:lineRule="auto"/>
              <w:jc w:val="center"/>
              <w:rPr>
                <w:rFonts w:ascii="Arial" w:eastAsia="Dotum" w:hAnsi="Arial" w:cs="Arial"/>
                <w:b/>
                <w:color w:val="auto"/>
                <w:sz w:val="18"/>
                <w:szCs w:val="18"/>
                <w:lang w:val="en-GB"/>
              </w:rPr>
            </w:pPr>
            <w:r w:rsidRPr="00F80CD8">
              <w:rPr>
                <w:rFonts w:ascii="Arial" w:eastAsia="Dotum" w:hAnsi="Arial" w:cs="Arial"/>
                <w:b/>
                <w:color w:val="auto"/>
                <w:sz w:val="18"/>
                <w:szCs w:val="18"/>
                <w:lang w:val="en-GB"/>
              </w:rPr>
              <w:t>Họ tên</w:t>
            </w:r>
          </w:p>
        </w:tc>
        <w:tc>
          <w:tcPr>
            <w:tcW w:w="1560" w:type="dxa"/>
            <w:shd w:val="clear" w:color="auto" w:fill="auto"/>
          </w:tcPr>
          <w:p w14:paraId="3781E656" w14:textId="77777777" w:rsidR="00413104" w:rsidRPr="00F80CD8" w:rsidRDefault="00413104" w:rsidP="00D84781">
            <w:pPr>
              <w:pStyle w:val="a"/>
              <w:wordWrap/>
              <w:spacing w:before="120" w:after="120" w:line="240" w:lineRule="auto"/>
              <w:jc w:val="center"/>
              <w:rPr>
                <w:rFonts w:ascii="Arial" w:eastAsia="Dotum" w:hAnsi="Arial" w:cs="Arial"/>
                <w:b/>
                <w:color w:val="auto"/>
                <w:sz w:val="18"/>
                <w:szCs w:val="18"/>
                <w:lang w:val="en-GB"/>
              </w:rPr>
            </w:pPr>
            <w:r w:rsidRPr="00F80CD8">
              <w:rPr>
                <w:rFonts w:ascii="Arial" w:eastAsia="Dotum" w:hAnsi="Arial" w:cs="Arial"/>
                <w:b/>
                <w:color w:val="auto"/>
                <w:sz w:val="18"/>
                <w:szCs w:val="18"/>
                <w:lang w:val="en-GB"/>
              </w:rPr>
              <w:t>Chữ ký (2)</w:t>
            </w:r>
          </w:p>
        </w:tc>
        <w:tc>
          <w:tcPr>
            <w:tcW w:w="1982" w:type="dxa"/>
            <w:shd w:val="clear" w:color="auto" w:fill="auto"/>
          </w:tcPr>
          <w:p w14:paraId="0D6E326F" w14:textId="77777777" w:rsidR="00413104" w:rsidRPr="00F80CD8" w:rsidRDefault="00413104" w:rsidP="00D84781">
            <w:pPr>
              <w:pStyle w:val="a"/>
              <w:wordWrap/>
              <w:spacing w:before="120" w:after="120" w:line="240" w:lineRule="auto"/>
              <w:jc w:val="center"/>
              <w:rPr>
                <w:rFonts w:ascii="Arial" w:eastAsia="Dotum" w:hAnsi="Arial" w:cs="Arial"/>
                <w:b/>
                <w:color w:val="auto"/>
                <w:sz w:val="18"/>
                <w:szCs w:val="18"/>
                <w:lang w:val="en-GB"/>
              </w:rPr>
            </w:pPr>
            <w:r w:rsidRPr="00F80CD8">
              <w:rPr>
                <w:rFonts w:ascii="Arial" w:eastAsia="Dotum" w:hAnsi="Arial" w:cs="Arial"/>
                <w:b/>
                <w:color w:val="auto"/>
                <w:sz w:val="18"/>
                <w:szCs w:val="18"/>
                <w:lang w:val="en-GB"/>
              </w:rPr>
              <w:t>Ngày/tháng (3)</w:t>
            </w:r>
          </w:p>
        </w:tc>
      </w:tr>
      <w:tr w:rsidR="00413104" w:rsidRPr="00F80CD8" w14:paraId="28D77A7B" w14:textId="77777777" w:rsidTr="00D84781">
        <w:tc>
          <w:tcPr>
            <w:tcW w:w="5103" w:type="dxa"/>
            <w:shd w:val="clear" w:color="auto" w:fill="auto"/>
          </w:tcPr>
          <w:p w14:paraId="0408EB57" w14:textId="23DFC011" w:rsidR="00413104" w:rsidRPr="00F80CD8" w:rsidRDefault="00413104" w:rsidP="00D84781">
            <w:pPr>
              <w:pStyle w:val="a"/>
              <w:wordWrap/>
              <w:spacing w:before="120" w:after="120" w:line="240" w:lineRule="auto"/>
              <w:jc w:val="left"/>
              <w:rPr>
                <w:rFonts w:ascii="Arial" w:eastAsia="Dotum" w:hAnsi="Arial" w:cs="Arial"/>
                <w:color w:val="auto"/>
                <w:sz w:val="18"/>
                <w:szCs w:val="18"/>
                <w:lang w:val="en-GB"/>
              </w:rPr>
            </w:pPr>
            <w:r w:rsidRPr="00F80CD8">
              <w:rPr>
                <w:rFonts w:ascii="Arial" w:eastAsia="Dotum" w:hAnsi="Arial" w:cs="Arial"/>
                <w:color w:val="auto"/>
                <w:sz w:val="18"/>
                <w:szCs w:val="18"/>
                <w:lang w:val="en-GB"/>
              </w:rPr>
              <w:t xml:space="preserve">Thành viên BGĐ phụ trách tổng thể cuộc kiểm toán </w:t>
            </w:r>
            <w:r w:rsidR="00527A65" w:rsidRPr="00A21C61">
              <w:rPr>
                <w:rFonts w:ascii="Arial" w:eastAsia="Dotum" w:hAnsi="Arial" w:cs="Arial"/>
                <w:color w:val="auto"/>
                <w:sz w:val="18"/>
                <w:szCs w:val="18"/>
                <w:lang w:val="en-GB"/>
              </w:rPr>
              <w:t>tập đoàn</w:t>
            </w:r>
            <w:r w:rsidR="00312306" w:rsidRPr="00F80CD8">
              <w:rPr>
                <w:rFonts w:ascii="Arial" w:eastAsia="Dotum" w:hAnsi="Arial" w:cs="Arial"/>
                <w:color w:val="auto"/>
                <w:sz w:val="18"/>
                <w:szCs w:val="18"/>
                <w:lang w:val="en-GB"/>
              </w:rPr>
              <w:t xml:space="preserve"> </w:t>
            </w:r>
            <w:r w:rsidRPr="00F80CD8">
              <w:rPr>
                <w:rFonts w:ascii="Arial" w:eastAsia="Dotum" w:hAnsi="Arial" w:cs="Arial"/>
                <w:color w:val="auto"/>
                <w:sz w:val="18"/>
                <w:szCs w:val="18"/>
                <w:lang w:val="en-GB"/>
              </w:rPr>
              <w:t>(i):</w:t>
            </w:r>
          </w:p>
        </w:tc>
        <w:tc>
          <w:tcPr>
            <w:tcW w:w="1134" w:type="dxa"/>
            <w:shd w:val="clear" w:color="auto" w:fill="auto"/>
          </w:tcPr>
          <w:p w14:paraId="6539084C" w14:textId="77777777" w:rsidR="00413104" w:rsidRPr="00F80CD8" w:rsidRDefault="00413104" w:rsidP="00D84781">
            <w:pPr>
              <w:pStyle w:val="a"/>
              <w:wordWrap/>
              <w:spacing w:before="120" w:after="120" w:line="240" w:lineRule="auto"/>
              <w:rPr>
                <w:rFonts w:ascii="Arial" w:eastAsia="Dotum" w:hAnsi="Arial" w:cs="Arial"/>
                <w:color w:val="auto"/>
                <w:sz w:val="18"/>
                <w:szCs w:val="18"/>
                <w:lang w:val="en-GB"/>
              </w:rPr>
            </w:pPr>
          </w:p>
        </w:tc>
        <w:tc>
          <w:tcPr>
            <w:tcW w:w="1560" w:type="dxa"/>
            <w:shd w:val="clear" w:color="auto" w:fill="auto"/>
          </w:tcPr>
          <w:p w14:paraId="58004571" w14:textId="77777777" w:rsidR="00413104" w:rsidRPr="00F80CD8" w:rsidRDefault="00413104" w:rsidP="00D84781">
            <w:pPr>
              <w:pStyle w:val="a"/>
              <w:wordWrap/>
              <w:spacing w:before="120" w:after="120" w:line="240" w:lineRule="auto"/>
              <w:rPr>
                <w:rFonts w:ascii="Arial" w:eastAsia="Dotum" w:hAnsi="Arial" w:cs="Arial"/>
                <w:color w:val="auto"/>
                <w:sz w:val="18"/>
                <w:szCs w:val="18"/>
                <w:lang w:val="en-GB"/>
              </w:rPr>
            </w:pPr>
          </w:p>
        </w:tc>
        <w:tc>
          <w:tcPr>
            <w:tcW w:w="1982" w:type="dxa"/>
            <w:shd w:val="clear" w:color="auto" w:fill="auto"/>
          </w:tcPr>
          <w:p w14:paraId="1D74E73B" w14:textId="77777777" w:rsidR="00413104" w:rsidRPr="00F80CD8" w:rsidRDefault="00413104" w:rsidP="00D84781">
            <w:pPr>
              <w:pStyle w:val="a"/>
              <w:wordWrap/>
              <w:spacing w:before="120" w:after="120" w:line="240" w:lineRule="auto"/>
              <w:rPr>
                <w:rFonts w:ascii="Arial" w:eastAsia="Dotum" w:hAnsi="Arial" w:cs="Arial"/>
                <w:color w:val="auto"/>
                <w:sz w:val="18"/>
                <w:szCs w:val="18"/>
                <w:lang w:val="en-GB"/>
              </w:rPr>
            </w:pPr>
          </w:p>
        </w:tc>
      </w:tr>
      <w:tr w:rsidR="00413104" w:rsidRPr="00F80CD8" w14:paraId="51B3FEC9" w14:textId="77777777" w:rsidTr="00D84781">
        <w:tc>
          <w:tcPr>
            <w:tcW w:w="5103" w:type="dxa"/>
            <w:shd w:val="clear" w:color="auto" w:fill="auto"/>
          </w:tcPr>
          <w:p w14:paraId="6D82956D" w14:textId="59D81AD9" w:rsidR="00413104" w:rsidRPr="00F80CD8" w:rsidRDefault="00413104" w:rsidP="00B906F9">
            <w:pPr>
              <w:pStyle w:val="a"/>
              <w:wordWrap/>
              <w:spacing w:before="120" w:after="120" w:line="240" w:lineRule="auto"/>
              <w:ind w:right="-143"/>
              <w:jc w:val="left"/>
              <w:rPr>
                <w:rFonts w:ascii="Arial" w:eastAsia="Dotum" w:hAnsi="Arial" w:cs="Arial"/>
                <w:color w:val="auto"/>
                <w:sz w:val="18"/>
                <w:szCs w:val="18"/>
                <w:lang w:val="en-GB"/>
              </w:rPr>
            </w:pPr>
            <w:r w:rsidRPr="00F80CD8">
              <w:rPr>
                <w:rFonts w:ascii="Arial" w:eastAsia="Dotum" w:hAnsi="Arial" w:cs="Arial"/>
                <w:color w:val="auto"/>
                <w:sz w:val="18"/>
                <w:szCs w:val="18"/>
                <w:lang w:val="en-GB"/>
              </w:rPr>
              <w:t xml:space="preserve">Người soát xét việc KSCL </w:t>
            </w:r>
            <w:r w:rsidR="00183E95">
              <w:rPr>
                <w:rFonts w:ascii="Arial" w:eastAsia="Dotum" w:hAnsi="Arial" w:cs="Arial"/>
                <w:color w:val="auto"/>
                <w:sz w:val="18"/>
                <w:szCs w:val="18"/>
                <w:lang w:val="vi-VN"/>
              </w:rPr>
              <w:t xml:space="preserve">của </w:t>
            </w:r>
            <w:r w:rsidRPr="00F80CD8">
              <w:rPr>
                <w:rFonts w:ascii="Arial" w:eastAsia="Dotum" w:hAnsi="Arial" w:cs="Arial"/>
                <w:color w:val="auto"/>
                <w:sz w:val="18"/>
                <w:szCs w:val="18"/>
                <w:lang w:val="en-GB"/>
              </w:rPr>
              <w:t xml:space="preserve">cuộc kiểm toán </w:t>
            </w:r>
            <w:r w:rsidR="00527A65" w:rsidRPr="00A21C61">
              <w:rPr>
                <w:rFonts w:ascii="Arial" w:eastAsia="Dotum" w:hAnsi="Arial" w:cs="Arial"/>
                <w:color w:val="auto"/>
                <w:sz w:val="18"/>
                <w:szCs w:val="18"/>
                <w:lang w:val="en-GB"/>
              </w:rPr>
              <w:t>tập đoàn</w:t>
            </w:r>
            <w:r w:rsidR="00527A65" w:rsidRPr="00F80CD8">
              <w:rPr>
                <w:rFonts w:ascii="Arial" w:eastAsia="Dotum" w:hAnsi="Arial" w:cs="Arial"/>
                <w:color w:val="auto"/>
                <w:sz w:val="18"/>
                <w:szCs w:val="18"/>
                <w:lang w:val="en-GB"/>
              </w:rPr>
              <w:t xml:space="preserve"> </w:t>
            </w:r>
            <w:r w:rsidRPr="00F80CD8">
              <w:rPr>
                <w:rFonts w:ascii="Arial" w:eastAsia="Dotum" w:hAnsi="Arial" w:cs="Arial"/>
                <w:color w:val="auto"/>
                <w:sz w:val="18"/>
                <w:szCs w:val="18"/>
                <w:lang w:val="en-GB"/>
              </w:rPr>
              <w:t>(ii):</w:t>
            </w:r>
          </w:p>
        </w:tc>
        <w:tc>
          <w:tcPr>
            <w:tcW w:w="1134" w:type="dxa"/>
            <w:shd w:val="clear" w:color="auto" w:fill="auto"/>
          </w:tcPr>
          <w:p w14:paraId="45AB6125" w14:textId="77777777" w:rsidR="00413104" w:rsidRPr="00F80CD8" w:rsidRDefault="00413104" w:rsidP="00D84781">
            <w:pPr>
              <w:spacing w:before="120" w:after="120"/>
              <w:rPr>
                <w:sz w:val="18"/>
                <w:szCs w:val="18"/>
              </w:rPr>
            </w:pPr>
          </w:p>
        </w:tc>
        <w:tc>
          <w:tcPr>
            <w:tcW w:w="1560" w:type="dxa"/>
            <w:shd w:val="clear" w:color="auto" w:fill="auto"/>
          </w:tcPr>
          <w:p w14:paraId="5ABAADAB" w14:textId="77777777" w:rsidR="00413104" w:rsidRPr="00F80CD8" w:rsidRDefault="00413104" w:rsidP="00D84781">
            <w:pPr>
              <w:spacing w:before="120" w:after="120"/>
              <w:rPr>
                <w:sz w:val="18"/>
                <w:szCs w:val="18"/>
              </w:rPr>
            </w:pPr>
          </w:p>
        </w:tc>
        <w:tc>
          <w:tcPr>
            <w:tcW w:w="1982" w:type="dxa"/>
            <w:shd w:val="clear" w:color="auto" w:fill="auto"/>
          </w:tcPr>
          <w:p w14:paraId="46A5622C" w14:textId="77777777" w:rsidR="00413104" w:rsidRPr="00F80CD8" w:rsidRDefault="00413104" w:rsidP="00D84781">
            <w:pPr>
              <w:spacing w:before="120" w:after="120"/>
              <w:rPr>
                <w:sz w:val="18"/>
                <w:szCs w:val="18"/>
              </w:rPr>
            </w:pPr>
          </w:p>
        </w:tc>
      </w:tr>
      <w:tr w:rsidR="00413104" w:rsidRPr="00F80CD8" w14:paraId="225A2DFD" w14:textId="77777777" w:rsidTr="00D84781">
        <w:tc>
          <w:tcPr>
            <w:tcW w:w="5103" w:type="dxa"/>
            <w:shd w:val="clear" w:color="auto" w:fill="auto"/>
          </w:tcPr>
          <w:p w14:paraId="014245D5" w14:textId="7D9525A5" w:rsidR="00413104" w:rsidRPr="00F80CD8" w:rsidRDefault="00413104" w:rsidP="00D84781">
            <w:pPr>
              <w:pStyle w:val="a"/>
              <w:wordWrap/>
              <w:spacing w:before="120" w:after="120" w:line="240" w:lineRule="auto"/>
              <w:jc w:val="left"/>
              <w:rPr>
                <w:rFonts w:ascii="Arial" w:eastAsia="Dotum" w:hAnsi="Arial" w:cs="Arial"/>
                <w:color w:val="auto"/>
                <w:sz w:val="18"/>
                <w:szCs w:val="18"/>
                <w:lang w:val="en-GB"/>
              </w:rPr>
            </w:pPr>
            <w:r w:rsidRPr="00F80CD8">
              <w:rPr>
                <w:rFonts w:ascii="Arial" w:eastAsia="Dotum" w:hAnsi="Arial" w:cs="Arial"/>
                <w:color w:val="auto"/>
                <w:sz w:val="18"/>
                <w:szCs w:val="18"/>
                <w:lang w:val="en-GB"/>
              </w:rPr>
              <w:t xml:space="preserve">Chủ nhiệm kiểm toán </w:t>
            </w:r>
            <w:r w:rsidR="00312306" w:rsidRPr="00A21C61">
              <w:rPr>
                <w:rFonts w:ascii="Arial" w:eastAsia="Dotum" w:hAnsi="Arial" w:cs="Arial"/>
                <w:color w:val="auto"/>
                <w:sz w:val="18"/>
                <w:szCs w:val="18"/>
                <w:lang w:val="en-GB"/>
              </w:rPr>
              <w:t>tập đoàn</w:t>
            </w:r>
            <w:r w:rsidR="00312306" w:rsidRPr="00F80CD8">
              <w:rPr>
                <w:rFonts w:ascii="Arial" w:eastAsia="Dotum" w:hAnsi="Arial" w:cs="Arial"/>
                <w:color w:val="auto"/>
                <w:sz w:val="18"/>
                <w:szCs w:val="18"/>
                <w:lang w:val="en-GB"/>
              </w:rPr>
              <w:t xml:space="preserve"> </w:t>
            </w:r>
            <w:r w:rsidRPr="00F80CD8">
              <w:rPr>
                <w:rFonts w:ascii="Arial" w:eastAsia="Dotum" w:hAnsi="Arial" w:cs="Arial"/>
                <w:color w:val="auto"/>
                <w:sz w:val="18"/>
                <w:szCs w:val="18"/>
                <w:lang w:val="en-GB"/>
              </w:rPr>
              <w:t>(iii):</w:t>
            </w:r>
          </w:p>
        </w:tc>
        <w:tc>
          <w:tcPr>
            <w:tcW w:w="1134" w:type="dxa"/>
            <w:shd w:val="clear" w:color="auto" w:fill="auto"/>
          </w:tcPr>
          <w:p w14:paraId="667DA390" w14:textId="77777777" w:rsidR="00413104" w:rsidRPr="00F80CD8" w:rsidRDefault="00413104" w:rsidP="00D84781">
            <w:pPr>
              <w:spacing w:before="120" w:after="120"/>
              <w:rPr>
                <w:sz w:val="18"/>
                <w:szCs w:val="18"/>
              </w:rPr>
            </w:pPr>
          </w:p>
        </w:tc>
        <w:tc>
          <w:tcPr>
            <w:tcW w:w="1560" w:type="dxa"/>
            <w:shd w:val="clear" w:color="auto" w:fill="auto"/>
          </w:tcPr>
          <w:p w14:paraId="7CF8CB70" w14:textId="77777777" w:rsidR="00413104" w:rsidRPr="00F80CD8" w:rsidRDefault="00413104" w:rsidP="00D84781">
            <w:pPr>
              <w:spacing w:before="120" w:after="120"/>
              <w:rPr>
                <w:sz w:val="18"/>
                <w:szCs w:val="18"/>
              </w:rPr>
            </w:pPr>
          </w:p>
        </w:tc>
        <w:tc>
          <w:tcPr>
            <w:tcW w:w="1982" w:type="dxa"/>
            <w:shd w:val="clear" w:color="auto" w:fill="auto"/>
          </w:tcPr>
          <w:p w14:paraId="6FA18437" w14:textId="77777777" w:rsidR="00413104" w:rsidRPr="00F80CD8" w:rsidRDefault="00413104" w:rsidP="00D84781">
            <w:pPr>
              <w:spacing w:before="120" w:after="120"/>
              <w:rPr>
                <w:sz w:val="18"/>
                <w:szCs w:val="18"/>
              </w:rPr>
            </w:pPr>
          </w:p>
        </w:tc>
      </w:tr>
      <w:tr w:rsidR="00413104" w:rsidRPr="00F80CD8" w14:paraId="7F77F6E7" w14:textId="77777777" w:rsidTr="00D84781">
        <w:tc>
          <w:tcPr>
            <w:tcW w:w="5103" w:type="dxa"/>
            <w:shd w:val="clear" w:color="auto" w:fill="auto"/>
          </w:tcPr>
          <w:p w14:paraId="78A30E0F" w14:textId="0D7941CC" w:rsidR="00413104" w:rsidRPr="00F80CD8" w:rsidRDefault="00413104" w:rsidP="00D84781">
            <w:pPr>
              <w:pStyle w:val="a"/>
              <w:wordWrap/>
              <w:spacing w:before="120" w:after="120" w:line="240" w:lineRule="auto"/>
              <w:jc w:val="left"/>
              <w:rPr>
                <w:rFonts w:ascii="Arial" w:eastAsia="Dotum" w:hAnsi="Arial" w:cs="Arial"/>
                <w:color w:val="auto"/>
                <w:sz w:val="18"/>
                <w:szCs w:val="18"/>
                <w:lang w:val="en-GB"/>
              </w:rPr>
            </w:pPr>
            <w:r w:rsidRPr="00F80CD8">
              <w:rPr>
                <w:rFonts w:ascii="Arial" w:hAnsi="Arial" w:cs="Arial"/>
                <w:color w:val="auto"/>
                <w:sz w:val="18"/>
                <w:szCs w:val="18"/>
              </w:rPr>
              <w:t>KTV hành nghề ký BCKiT</w:t>
            </w:r>
            <w:r w:rsidR="00B872D9">
              <w:rPr>
                <w:rFonts w:asciiTheme="minorHAnsi" w:hAnsiTheme="minorHAnsi"/>
                <w:lang w:val="vi-VN"/>
              </w:rPr>
              <w:t xml:space="preserve"> </w:t>
            </w:r>
            <w:r w:rsidR="00183E95" w:rsidRPr="00183E95">
              <w:rPr>
                <w:rFonts w:ascii="Arial" w:hAnsi="Arial" w:cs="Arial"/>
                <w:color w:val="auto"/>
                <w:sz w:val="18"/>
                <w:szCs w:val="18"/>
              </w:rPr>
              <w:t xml:space="preserve">về </w:t>
            </w:r>
            <w:r w:rsidR="00183E95">
              <w:rPr>
                <w:rFonts w:ascii="Arial" w:hAnsi="Arial" w:cs="Arial"/>
                <w:color w:val="auto"/>
                <w:sz w:val="18"/>
                <w:szCs w:val="18"/>
                <w:lang w:val="vi-VN"/>
              </w:rPr>
              <w:t>BCTC</w:t>
            </w:r>
            <w:r w:rsidR="00183E95" w:rsidRPr="00183E95">
              <w:rPr>
                <w:rFonts w:ascii="Arial" w:hAnsi="Arial" w:cs="Arial"/>
                <w:color w:val="auto"/>
                <w:sz w:val="18"/>
                <w:szCs w:val="18"/>
              </w:rPr>
              <w:t xml:space="preserve"> tập đoàn</w:t>
            </w:r>
            <w:r w:rsidRPr="00F80CD8">
              <w:rPr>
                <w:rFonts w:ascii="Arial" w:hAnsi="Arial" w:cs="Arial"/>
                <w:color w:val="auto"/>
                <w:sz w:val="18"/>
                <w:szCs w:val="18"/>
              </w:rPr>
              <w:t>/Trưởng nhóm</w:t>
            </w:r>
            <w:r w:rsidR="00312306" w:rsidRPr="00F80CD8">
              <w:rPr>
                <w:rFonts w:ascii="Arial" w:hAnsi="Arial" w:cs="Arial"/>
                <w:color w:val="auto"/>
                <w:sz w:val="18"/>
                <w:szCs w:val="18"/>
              </w:rPr>
              <w:t xml:space="preserve"> </w:t>
            </w:r>
            <w:r w:rsidR="00F50122">
              <w:rPr>
                <w:rFonts w:ascii="Arial" w:hAnsi="Arial" w:cs="Arial"/>
                <w:color w:val="auto"/>
                <w:sz w:val="18"/>
                <w:szCs w:val="18"/>
              </w:rPr>
              <w:t xml:space="preserve">kiểm toán </w:t>
            </w:r>
            <w:r w:rsidRPr="00F80CD8">
              <w:rPr>
                <w:rFonts w:ascii="Arial" w:hAnsi="Arial" w:cs="Arial"/>
                <w:color w:val="auto"/>
                <w:sz w:val="18"/>
                <w:szCs w:val="18"/>
              </w:rPr>
              <w:t>(iv):</w:t>
            </w:r>
          </w:p>
        </w:tc>
        <w:tc>
          <w:tcPr>
            <w:tcW w:w="1134" w:type="dxa"/>
            <w:shd w:val="clear" w:color="auto" w:fill="auto"/>
          </w:tcPr>
          <w:p w14:paraId="225F5CC6" w14:textId="77777777" w:rsidR="00413104" w:rsidRPr="00F80CD8" w:rsidRDefault="00413104" w:rsidP="00D84781">
            <w:pPr>
              <w:spacing w:before="120" w:after="120"/>
              <w:rPr>
                <w:sz w:val="18"/>
                <w:szCs w:val="18"/>
              </w:rPr>
            </w:pPr>
          </w:p>
        </w:tc>
        <w:tc>
          <w:tcPr>
            <w:tcW w:w="1560" w:type="dxa"/>
            <w:shd w:val="clear" w:color="auto" w:fill="auto"/>
          </w:tcPr>
          <w:p w14:paraId="3F76CD34" w14:textId="77777777" w:rsidR="00413104" w:rsidRPr="00F80CD8" w:rsidRDefault="00413104" w:rsidP="00D84781">
            <w:pPr>
              <w:spacing w:before="120" w:after="120"/>
              <w:rPr>
                <w:sz w:val="18"/>
                <w:szCs w:val="18"/>
              </w:rPr>
            </w:pPr>
          </w:p>
        </w:tc>
        <w:tc>
          <w:tcPr>
            <w:tcW w:w="1982" w:type="dxa"/>
            <w:shd w:val="clear" w:color="auto" w:fill="auto"/>
          </w:tcPr>
          <w:p w14:paraId="4BAB2359" w14:textId="77777777" w:rsidR="00413104" w:rsidRPr="00F80CD8" w:rsidRDefault="00413104" w:rsidP="00D84781">
            <w:pPr>
              <w:spacing w:before="120" w:after="120"/>
              <w:rPr>
                <w:sz w:val="18"/>
                <w:szCs w:val="18"/>
              </w:rPr>
            </w:pPr>
          </w:p>
        </w:tc>
      </w:tr>
      <w:tr w:rsidR="00413104" w:rsidRPr="00F80CD8" w14:paraId="1CEC2B18" w14:textId="77777777" w:rsidTr="00D84781">
        <w:tc>
          <w:tcPr>
            <w:tcW w:w="5103" w:type="dxa"/>
            <w:shd w:val="clear" w:color="auto" w:fill="auto"/>
          </w:tcPr>
          <w:p w14:paraId="3847F980" w14:textId="7FDDE08F" w:rsidR="00413104" w:rsidRPr="00F80CD8" w:rsidRDefault="00413104" w:rsidP="00D84781">
            <w:pPr>
              <w:pStyle w:val="a"/>
              <w:wordWrap/>
              <w:spacing w:before="120" w:after="120" w:line="240" w:lineRule="auto"/>
              <w:jc w:val="left"/>
              <w:rPr>
                <w:rFonts w:ascii="Arial" w:eastAsia="Dotum" w:hAnsi="Arial" w:cs="Arial"/>
                <w:color w:val="auto"/>
                <w:sz w:val="18"/>
                <w:szCs w:val="18"/>
                <w:lang w:val="en-GB"/>
              </w:rPr>
            </w:pPr>
            <w:r w:rsidRPr="00F80CD8">
              <w:rPr>
                <w:rFonts w:ascii="Arial" w:hAnsi="Arial" w:cs="Arial"/>
                <w:color w:val="auto"/>
                <w:sz w:val="18"/>
                <w:szCs w:val="18"/>
              </w:rPr>
              <w:t xml:space="preserve">Thành viên có vai trò chủ chốt trong cuộc kiểm toán </w:t>
            </w:r>
            <w:r w:rsidR="00312306" w:rsidRPr="00A21C61">
              <w:rPr>
                <w:rFonts w:ascii="Arial" w:hAnsi="Arial" w:cs="Arial"/>
                <w:color w:val="auto"/>
                <w:sz w:val="18"/>
                <w:szCs w:val="18"/>
              </w:rPr>
              <w:t>tập đoàn</w:t>
            </w:r>
            <w:r w:rsidR="00312306" w:rsidRPr="00F80CD8">
              <w:rPr>
                <w:rFonts w:ascii="Arial" w:hAnsi="Arial" w:cs="Arial"/>
                <w:color w:val="auto"/>
                <w:sz w:val="18"/>
                <w:szCs w:val="18"/>
              </w:rPr>
              <w:t xml:space="preserve"> </w:t>
            </w:r>
            <w:r w:rsidRPr="00F80CD8">
              <w:rPr>
                <w:rFonts w:ascii="Arial" w:hAnsi="Arial" w:cs="Arial"/>
                <w:color w:val="auto"/>
                <w:sz w:val="18"/>
                <w:szCs w:val="18"/>
              </w:rPr>
              <w:t>ngoài các thành viên nêu ở mục (i), (ii), (iii) và (iv):</w:t>
            </w:r>
          </w:p>
        </w:tc>
        <w:tc>
          <w:tcPr>
            <w:tcW w:w="1134" w:type="dxa"/>
            <w:shd w:val="clear" w:color="auto" w:fill="auto"/>
          </w:tcPr>
          <w:p w14:paraId="3C3B6776" w14:textId="77777777" w:rsidR="00413104" w:rsidRPr="00F80CD8" w:rsidRDefault="00413104" w:rsidP="00D84781">
            <w:pPr>
              <w:spacing w:before="120" w:after="120"/>
              <w:rPr>
                <w:sz w:val="18"/>
                <w:szCs w:val="18"/>
              </w:rPr>
            </w:pPr>
          </w:p>
        </w:tc>
        <w:tc>
          <w:tcPr>
            <w:tcW w:w="1560" w:type="dxa"/>
            <w:shd w:val="clear" w:color="auto" w:fill="auto"/>
          </w:tcPr>
          <w:p w14:paraId="4DFCEA0A" w14:textId="77777777" w:rsidR="00413104" w:rsidRPr="00F80CD8" w:rsidRDefault="00413104" w:rsidP="00D84781">
            <w:pPr>
              <w:spacing w:before="120" w:after="120"/>
              <w:rPr>
                <w:sz w:val="18"/>
                <w:szCs w:val="18"/>
              </w:rPr>
            </w:pPr>
          </w:p>
        </w:tc>
        <w:tc>
          <w:tcPr>
            <w:tcW w:w="1982" w:type="dxa"/>
            <w:shd w:val="clear" w:color="auto" w:fill="auto"/>
          </w:tcPr>
          <w:p w14:paraId="7AAB691B" w14:textId="77777777" w:rsidR="00413104" w:rsidRPr="00F80CD8" w:rsidRDefault="00413104" w:rsidP="00D84781">
            <w:pPr>
              <w:spacing w:before="120" w:after="120"/>
              <w:rPr>
                <w:sz w:val="18"/>
                <w:szCs w:val="18"/>
              </w:rPr>
            </w:pPr>
          </w:p>
        </w:tc>
      </w:tr>
      <w:tr w:rsidR="00413104" w:rsidRPr="00F80CD8" w14:paraId="537EE32C" w14:textId="77777777" w:rsidTr="00D84781">
        <w:tc>
          <w:tcPr>
            <w:tcW w:w="5103" w:type="dxa"/>
            <w:shd w:val="clear" w:color="auto" w:fill="auto"/>
          </w:tcPr>
          <w:p w14:paraId="2B3DFBFB" w14:textId="33B737F5" w:rsidR="00413104" w:rsidRPr="00F80CD8" w:rsidRDefault="00413104" w:rsidP="00D84781">
            <w:pPr>
              <w:pStyle w:val="a"/>
              <w:wordWrap/>
              <w:spacing w:before="120" w:after="120" w:line="240" w:lineRule="auto"/>
              <w:jc w:val="left"/>
              <w:rPr>
                <w:rFonts w:ascii="Arial" w:eastAsia="Dotum" w:hAnsi="Arial" w:cs="Arial"/>
                <w:color w:val="auto"/>
                <w:sz w:val="18"/>
                <w:szCs w:val="18"/>
                <w:lang w:val="en-GB"/>
              </w:rPr>
            </w:pPr>
            <w:r w:rsidRPr="00F80CD8">
              <w:rPr>
                <w:rFonts w:ascii="Arial" w:eastAsia="Dotum" w:hAnsi="Arial" w:cs="Arial"/>
                <w:color w:val="auto"/>
                <w:sz w:val="18"/>
                <w:szCs w:val="18"/>
                <w:lang w:val="en-GB"/>
              </w:rPr>
              <w:t>Trợ lý kiểm toán</w:t>
            </w:r>
            <w:r w:rsidR="00F50122">
              <w:rPr>
                <w:rFonts w:ascii="Arial" w:eastAsia="Dotum" w:hAnsi="Arial" w:cs="Arial"/>
                <w:color w:val="auto"/>
                <w:sz w:val="18"/>
                <w:szCs w:val="18"/>
                <w:lang w:val="en-GB"/>
              </w:rPr>
              <w:t xml:space="preserve"> </w:t>
            </w:r>
            <w:r w:rsidRPr="00F80CD8">
              <w:rPr>
                <w:rFonts w:ascii="Arial" w:eastAsia="Dotum" w:hAnsi="Arial" w:cs="Arial"/>
                <w:color w:val="auto"/>
                <w:sz w:val="18"/>
                <w:szCs w:val="18"/>
                <w:lang w:val="en-GB"/>
              </w:rPr>
              <w:t>1:</w:t>
            </w:r>
          </w:p>
        </w:tc>
        <w:tc>
          <w:tcPr>
            <w:tcW w:w="1134" w:type="dxa"/>
            <w:shd w:val="clear" w:color="auto" w:fill="auto"/>
          </w:tcPr>
          <w:p w14:paraId="03F891DF" w14:textId="77777777" w:rsidR="00413104" w:rsidRPr="00F80CD8" w:rsidRDefault="00413104" w:rsidP="00D84781">
            <w:pPr>
              <w:spacing w:before="120" w:after="120"/>
              <w:rPr>
                <w:sz w:val="18"/>
                <w:szCs w:val="18"/>
              </w:rPr>
            </w:pPr>
          </w:p>
        </w:tc>
        <w:tc>
          <w:tcPr>
            <w:tcW w:w="1560" w:type="dxa"/>
            <w:shd w:val="clear" w:color="auto" w:fill="auto"/>
          </w:tcPr>
          <w:p w14:paraId="7200C8A3" w14:textId="77777777" w:rsidR="00413104" w:rsidRPr="00F80CD8" w:rsidRDefault="00413104" w:rsidP="00D84781">
            <w:pPr>
              <w:spacing w:before="120" w:after="120"/>
              <w:rPr>
                <w:sz w:val="18"/>
                <w:szCs w:val="18"/>
              </w:rPr>
            </w:pPr>
          </w:p>
        </w:tc>
        <w:tc>
          <w:tcPr>
            <w:tcW w:w="1982" w:type="dxa"/>
            <w:shd w:val="clear" w:color="auto" w:fill="auto"/>
          </w:tcPr>
          <w:p w14:paraId="231E1100" w14:textId="77777777" w:rsidR="00413104" w:rsidRPr="00F80CD8" w:rsidRDefault="00413104" w:rsidP="00D84781">
            <w:pPr>
              <w:spacing w:before="120" w:after="120"/>
              <w:rPr>
                <w:sz w:val="18"/>
                <w:szCs w:val="18"/>
              </w:rPr>
            </w:pPr>
          </w:p>
        </w:tc>
      </w:tr>
      <w:tr w:rsidR="00413104" w:rsidRPr="00F80CD8" w14:paraId="11F8C696" w14:textId="77777777" w:rsidTr="00D84781">
        <w:tc>
          <w:tcPr>
            <w:tcW w:w="5103" w:type="dxa"/>
            <w:shd w:val="clear" w:color="auto" w:fill="auto"/>
          </w:tcPr>
          <w:p w14:paraId="45DDF556" w14:textId="31999B48" w:rsidR="00413104" w:rsidRPr="00F80CD8" w:rsidRDefault="00413104" w:rsidP="00D84781">
            <w:pPr>
              <w:pStyle w:val="a"/>
              <w:wordWrap/>
              <w:spacing w:before="120" w:after="120" w:line="240" w:lineRule="auto"/>
              <w:jc w:val="left"/>
              <w:rPr>
                <w:rFonts w:ascii="Arial" w:eastAsia="Dotum" w:hAnsi="Arial" w:cs="Arial"/>
                <w:color w:val="auto"/>
                <w:sz w:val="18"/>
                <w:szCs w:val="18"/>
                <w:lang w:val="en-GB"/>
              </w:rPr>
            </w:pPr>
            <w:r w:rsidRPr="00F80CD8">
              <w:rPr>
                <w:rFonts w:ascii="Arial" w:eastAsia="Dotum" w:hAnsi="Arial" w:cs="Arial"/>
                <w:color w:val="auto"/>
                <w:sz w:val="18"/>
                <w:szCs w:val="18"/>
                <w:lang w:val="en-GB"/>
              </w:rPr>
              <w:t>Trợ lý kiểm toán 2:</w:t>
            </w:r>
          </w:p>
        </w:tc>
        <w:tc>
          <w:tcPr>
            <w:tcW w:w="1134" w:type="dxa"/>
            <w:shd w:val="clear" w:color="auto" w:fill="auto"/>
          </w:tcPr>
          <w:p w14:paraId="6F19C2B9" w14:textId="77777777" w:rsidR="00413104" w:rsidRPr="00F80CD8" w:rsidRDefault="00413104" w:rsidP="00D84781">
            <w:pPr>
              <w:spacing w:before="120" w:after="120"/>
              <w:rPr>
                <w:sz w:val="18"/>
                <w:szCs w:val="18"/>
              </w:rPr>
            </w:pPr>
          </w:p>
        </w:tc>
        <w:tc>
          <w:tcPr>
            <w:tcW w:w="1560" w:type="dxa"/>
            <w:shd w:val="clear" w:color="auto" w:fill="auto"/>
          </w:tcPr>
          <w:p w14:paraId="4A503548" w14:textId="77777777" w:rsidR="00413104" w:rsidRPr="00F80CD8" w:rsidRDefault="00413104" w:rsidP="00D84781">
            <w:pPr>
              <w:spacing w:before="120" w:after="120"/>
              <w:rPr>
                <w:sz w:val="18"/>
                <w:szCs w:val="18"/>
              </w:rPr>
            </w:pPr>
          </w:p>
        </w:tc>
        <w:tc>
          <w:tcPr>
            <w:tcW w:w="1982" w:type="dxa"/>
            <w:shd w:val="clear" w:color="auto" w:fill="auto"/>
          </w:tcPr>
          <w:p w14:paraId="0218F196" w14:textId="77777777" w:rsidR="00413104" w:rsidRPr="00F80CD8" w:rsidRDefault="00413104" w:rsidP="00D84781">
            <w:pPr>
              <w:spacing w:before="120" w:after="120"/>
              <w:rPr>
                <w:sz w:val="18"/>
                <w:szCs w:val="18"/>
              </w:rPr>
            </w:pPr>
          </w:p>
        </w:tc>
      </w:tr>
      <w:tr w:rsidR="00413104" w:rsidRPr="00F80CD8" w14:paraId="00EDDD5A" w14:textId="77777777" w:rsidTr="00D84781">
        <w:tc>
          <w:tcPr>
            <w:tcW w:w="5103" w:type="dxa"/>
            <w:shd w:val="clear" w:color="auto" w:fill="auto"/>
          </w:tcPr>
          <w:p w14:paraId="0FE719BA" w14:textId="13AE2A83" w:rsidR="00413104" w:rsidRPr="00F80CD8" w:rsidRDefault="00413104" w:rsidP="00D84781">
            <w:pPr>
              <w:pStyle w:val="a"/>
              <w:wordWrap/>
              <w:spacing w:before="120" w:after="120" w:line="240" w:lineRule="auto"/>
              <w:jc w:val="left"/>
              <w:rPr>
                <w:rFonts w:ascii="Arial" w:eastAsia="Dotum" w:hAnsi="Arial" w:cs="Arial"/>
                <w:color w:val="auto"/>
                <w:sz w:val="18"/>
                <w:szCs w:val="18"/>
                <w:lang w:val="en-GB"/>
              </w:rPr>
            </w:pPr>
            <w:r w:rsidRPr="00F80CD8">
              <w:rPr>
                <w:rFonts w:ascii="Arial" w:eastAsia="Dotum" w:hAnsi="Arial" w:cs="Arial"/>
                <w:color w:val="auto"/>
                <w:sz w:val="18"/>
                <w:szCs w:val="18"/>
                <w:lang w:val="en-GB"/>
              </w:rPr>
              <w:t>Trợ lý kiểm toán 3:</w:t>
            </w:r>
          </w:p>
        </w:tc>
        <w:tc>
          <w:tcPr>
            <w:tcW w:w="1134" w:type="dxa"/>
            <w:shd w:val="clear" w:color="auto" w:fill="auto"/>
          </w:tcPr>
          <w:p w14:paraId="2FD2A5A6" w14:textId="77777777" w:rsidR="00413104" w:rsidRPr="00F80CD8" w:rsidRDefault="00413104" w:rsidP="00D84781">
            <w:pPr>
              <w:spacing w:before="120" w:after="120"/>
              <w:rPr>
                <w:sz w:val="18"/>
                <w:szCs w:val="18"/>
              </w:rPr>
            </w:pPr>
          </w:p>
        </w:tc>
        <w:tc>
          <w:tcPr>
            <w:tcW w:w="1560" w:type="dxa"/>
            <w:shd w:val="clear" w:color="auto" w:fill="auto"/>
          </w:tcPr>
          <w:p w14:paraId="3F29AA2C" w14:textId="77777777" w:rsidR="00413104" w:rsidRPr="00F80CD8" w:rsidRDefault="00413104" w:rsidP="00D84781">
            <w:pPr>
              <w:spacing w:before="120" w:after="120"/>
              <w:rPr>
                <w:sz w:val="18"/>
                <w:szCs w:val="18"/>
              </w:rPr>
            </w:pPr>
          </w:p>
        </w:tc>
        <w:tc>
          <w:tcPr>
            <w:tcW w:w="1982" w:type="dxa"/>
            <w:shd w:val="clear" w:color="auto" w:fill="auto"/>
          </w:tcPr>
          <w:p w14:paraId="3C721DCC" w14:textId="77777777" w:rsidR="00413104" w:rsidRPr="00F80CD8" w:rsidRDefault="00413104" w:rsidP="00D84781">
            <w:pPr>
              <w:spacing w:before="120" w:after="120"/>
              <w:rPr>
                <w:sz w:val="18"/>
                <w:szCs w:val="18"/>
              </w:rPr>
            </w:pPr>
          </w:p>
        </w:tc>
      </w:tr>
      <w:tr w:rsidR="00413104" w:rsidRPr="00F80CD8" w14:paraId="7BF523C9" w14:textId="77777777" w:rsidTr="00D84781">
        <w:trPr>
          <w:trHeight w:val="228"/>
        </w:trPr>
        <w:tc>
          <w:tcPr>
            <w:tcW w:w="5103" w:type="dxa"/>
            <w:shd w:val="clear" w:color="auto" w:fill="auto"/>
          </w:tcPr>
          <w:p w14:paraId="405168B0" w14:textId="77777777" w:rsidR="00413104" w:rsidRPr="00F80CD8" w:rsidRDefault="00413104" w:rsidP="00D84781">
            <w:pPr>
              <w:pStyle w:val="a"/>
              <w:wordWrap/>
              <w:spacing w:before="120" w:after="120" w:line="240" w:lineRule="auto"/>
              <w:jc w:val="left"/>
              <w:rPr>
                <w:rFonts w:ascii="Arial" w:eastAsia="Dotum" w:hAnsi="Arial" w:cs="Arial"/>
                <w:color w:val="auto"/>
                <w:sz w:val="18"/>
                <w:szCs w:val="18"/>
                <w:lang w:val="en-GB"/>
              </w:rPr>
            </w:pPr>
            <w:r w:rsidRPr="00F80CD8">
              <w:rPr>
                <w:rFonts w:ascii="Arial" w:eastAsia="Dotum" w:hAnsi="Arial" w:cs="Arial"/>
                <w:color w:val="auto"/>
                <w:sz w:val="18"/>
                <w:szCs w:val="18"/>
                <w:lang w:val="en-GB"/>
              </w:rPr>
              <w:t>……….:</w:t>
            </w:r>
          </w:p>
        </w:tc>
        <w:tc>
          <w:tcPr>
            <w:tcW w:w="1134" w:type="dxa"/>
            <w:shd w:val="clear" w:color="auto" w:fill="auto"/>
          </w:tcPr>
          <w:p w14:paraId="0E29FB1D" w14:textId="77777777" w:rsidR="00413104" w:rsidRPr="00F80CD8" w:rsidRDefault="00413104" w:rsidP="00D84781">
            <w:pPr>
              <w:spacing w:before="120" w:after="120"/>
              <w:rPr>
                <w:sz w:val="18"/>
                <w:szCs w:val="18"/>
              </w:rPr>
            </w:pPr>
          </w:p>
        </w:tc>
        <w:tc>
          <w:tcPr>
            <w:tcW w:w="1560" w:type="dxa"/>
            <w:shd w:val="clear" w:color="auto" w:fill="auto"/>
          </w:tcPr>
          <w:p w14:paraId="7B9337EF" w14:textId="77777777" w:rsidR="00413104" w:rsidRPr="00F80CD8" w:rsidRDefault="00413104" w:rsidP="00D84781">
            <w:pPr>
              <w:spacing w:before="120" w:after="120"/>
              <w:rPr>
                <w:sz w:val="18"/>
                <w:szCs w:val="18"/>
              </w:rPr>
            </w:pPr>
          </w:p>
        </w:tc>
        <w:tc>
          <w:tcPr>
            <w:tcW w:w="1982" w:type="dxa"/>
            <w:shd w:val="clear" w:color="auto" w:fill="auto"/>
          </w:tcPr>
          <w:p w14:paraId="59D5D910" w14:textId="77777777" w:rsidR="00413104" w:rsidRPr="00F80CD8" w:rsidRDefault="00413104" w:rsidP="00D84781">
            <w:pPr>
              <w:spacing w:before="120" w:after="120"/>
              <w:rPr>
                <w:sz w:val="18"/>
                <w:szCs w:val="18"/>
              </w:rPr>
            </w:pPr>
          </w:p>
        </w:tc>
      </w:tr>
    </w:tbl>
    <w:p w14:paraId="48A99CE9" w14:textId="77777777" w:rsidR="00413104" w:rsidRPr="00F80CD8" w:rsidRDefault="00413104" w:rsidP="00413104">
      <w:pPr>
        <w:kinsoku w:val="0"/>
        <w:spacing w:before="120"/>
        <w:ind w:left="284"/>
        <w:rPr>
          <w:rFonts w:ascii="Arial" w:hAnsi="Arial" w:cs="Arial"/>
          <w:b/>
          <w:sz w:val="18"/>
          <w:szCs w:val="18"/>
          <w:u w:val="single"/>
          <w:lang w:eastAsia="en-SG"/>
        </w:rPr>
      </w:pPr>
      <w:r w:rsidRPr="00F80CD8">
        <w:rPr>
          <w:rFonts w:ascii="Arial" w:hAnsi="Arial" w:cs="Arial"/>
          <w:b/>
          <w:sz w:val="18"/>
          <w:szCs w:val="18"/>
          <w:u w:val="single"/>
          <w:lang w:eastAsia="en-SG"/>
        </w:rPr>
        <w:t>Ban đầu (Lập kế hoạch)</w:t>
      </w:r>
    </w:p>
    <w:p w14:paraId="2DF563D2" w14:textId="77777777" w:rsidR="00413104" w:rsidRPr="00F80CD8" w:rsidRDefault="00413104" w:rsidP="00413104">
      <w:pPr>
        <w:widowControl/>
        <w:rPr>
          <w:rFonts w:ascii=".VnTime" w:hAnsi=".VnTime"/>
          <w:sz w:val="18"/>
          <w:szCs w:val="18"/>
        </w:rPr>
      </w:pPr>
    </w:p>
    <w:p w14:paraId="3A034C93" w14:textId="77777777" w:rsidR="00413104" w:rsidRPr="00F80CD8" w:rsidRDefault="00413104" w:rsidP="00413104">
      <w:pPr>
        <w:tabs>
          <w:tab w:val="left" w:pos="299"/>
          <w:tab w:val="left" w:pos="5670"/>
        </w:tabs>
        <w:kinsoku w:val="0"/>
        <w:ind w:right="72"/>
        <w:rPr>
          <w:rFonts w:ascii="Arial" w:hAnsi="Arial" w:cs="Arial"/>
          <w:sz w:val="18"/>
          <w:szCs w:val="18"/>
          <w:lang w:eastAsia="en-SG"/>
        </w:rPr>
      </w:pPr>
      <w:r w:rsidRPr="00F80CD8">
        <w:rPr>
          <w:rFonts w:ascii="Arial" w:hAnsi="Arial" w:cs="Arial"/>
          <w:sz w:val="18"/>
          <w:szCs w:val="18"/>
          <w:lang w:eastAsia="en-SG"/>
        </w:rPr>
        <w:tab/>
        <w:t>Người lập:</w:t>
      </w:r>
      <w:r w:rsidRPr="00F80CD8">
        <w:rPr>
          <w:rFonts w:ascii="Arial" w:hAnsi="Arial" w:cs="Arial"/>
          <w:sz w:val="18"/>
          <w:szCs w:val="18"/>
          <w:lang w:eastAsia="en-SG"/>
        </w:rPr>
        <w:tab/>
        <w:t>Người soát xét:</w:t>
      </w:r>
    </w:p>
    <w:p w14:paraId="2B9D82B6" w14:textId="77777777" w:rsidR="00413104" w:rsidRPr="00F80CD8" w:rsidRDefault="00413104" w:rsidP="00413104">
      <w:pPr>
        <w:widowControl/>
        <w:rPr>
          <w:rFonts w:ascii=".VnTime" w:hAnsi=".VnTime"/>
          <w:sz w:val="18"/>
          <w:szCs w:val="18"/>
        </w:rPr>
      </w:pPr>
    </w:p>
    <w:p w14:paraId="4CF5FC9D" w14:textId="36F3E87D" w:rsidR="00413104" w:rsidRPr="00F80CD8" w:rsidRDefault="005335D5" w:rsidP="00413104">
      <w:pPr>
        <w:widowControl/>
        <w:rPr>
          <w:rFonts w:ascii=".VnTime" w:hAnsi=".VnTime"/>
          <w:sz w:val="18"/>
          <w:szCs w:val="18"/>
        </w:rPr>
      </w:pPr>
      <w:r w:rsidRPr="00F80CD8">
        <w:rPr>
          <w:rFonts w:ascii=".VnTime" w:hAnsi=".VnTime"/>
          <w:noProof/>
          <w:sz w:val="18"/>
          <w:szCs w:val="18"/>
          <w:lang w:val="en-SG"/>
        </w:rPr>
        <mc:AlternateContent>
          <mc:Choice Requires="wps">
            <w:drawing>
              <wp:anchor distT="4294967295" distB="4294967295" distL="114300" distR="114300" simplePos="0" relativeHeight="251655168" behindDoc="0" locked="0" layoutInCell="1" allowOverlap="1" wp14:anchorId="48121B17" wp14:editId="5230D8A4">
                <wp:simplePos x="0" y="0"/>
                <wp:positionH relativeFrom="column">
                  <wp:posOffset>3592830</wp:posOffset>
                </wp:positionH>
                <wp:positionV relativeFrom="paragraph">
                  <wp:posOffset>29845</wp:posOffset>
                </wp:positionV>
                <wp:extent cx="2507615" cy="0"/>
                <wp:effectExtent l="6985" t="10795" r="9525" b="8255"/>
                <wp:wrapNone/>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761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A10412" id="_x0000_t32" coordsize="21600,21600" o:spt="32" o:oned="t" path="m,l21600,21600e" filled="f">
                <v:path arrowok="t" fillok="f" o:connecttype="none"/>
                <o:lock v:ext="edit" shapetype="t"/>
              </v:shapetype>
              <v:shape id="AutoShape 11" o:spid="_x0000_s1026" type="#_x0000_t32" style="position:absolute;margin-left:282.9pt;margin-top:2.35pt;width:197.45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" strokeweight=".5pt"/>
            </w:pict>
          </mc:Fallback>
        </mc:AlternateContent>
      </w:r>
      <w:r w:rsidRPr="00F80CD8">
        <w:rPr>
          <w:rFonts w:ascii=".VnTime" w:hAnsi=".VnTime"/>
          <w:noProof/>
          <w:sz w:val="18"/>
          <w:szCs w:val="18"/>
          <w:lang w:val="en-SG"/>
        </w:rPr>
        <mc:AlternateContent>
          <mc:Choice Requires="wps">
            <w:drawing>
              <wp:anchor distT="4294967294" distB="4294967294" distL="114300" distR="114300" simplePos="0" relativeHeight="251654144" behindDoc="0" locked="0" layoutInCell="1" allowOverlap="1" wp14:anchorId="79A610DA" wp14:editId="3C21A436">
                <wp:simplePos x="0" y="0"/>
                <wp:positionH relativeFrom="column">
                  <wp:posOffset>176530</wp:posOffset>
                </wp:positionH>
                <wp:positionV relativeFrom="paragraph">
                  <wp:posOffset>29844</wp:posOffset>
                </wp:positionV>
                <wp:extent cx="2658745" cy="0"/>
                <wp:effectExtent l="0" t="0" r="0" b="0"/>
                <wp:wrapNone/>
                <wp:docPr id="9"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781C66" id="Straight Arrow Connector 2" o:spid="_x0000_s1026" type="#_x0000_t32" style="position:absolute;margin-left:13.9pt;margin-top:2.35pt;width:209.35pt;height:0;z-index:2516541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13E8EA54" w14:textId="77777777" w:rsidR="00413104" w:rsidRPr="00F80CD8" w:rsidRDefault="00413104" w:rsidP="00413104">
      <w:pPr>
        <w:tabs>
          <w:tab w:val="left" w:pos="299"/>
          <w:tab w:val="left" w:pos="5670"/>
        </w:tabs>
        <w:kinsoku w:val="0"/>
        <w:ind w:firstLine="299"/>
        <w:rPr>
          <w:rFonts w:ascii="Arial" w:hAnsi="Arial" w:cs="Arial"/>
          <w:sz w:val="18"/>
          <w:szCs w:val="18"/>
          <w:lang w:eastAsia="en-SG"/>
        </w:rPr>
      </w:pPr>
      <w:r w:rsidRPr="00F80CD8">
        <w:rPr>
          <w:rFonts w:ascii="Arial" w:hAnsi="Arial" w:cs="Arial"/>
          <w:sz w:val="18"/>
          <w:szCs w:val="18"/>
          <w:lang w:eastAsia="en-SG"/>
        </w:rPr>
        <w:t>Ngày:</w:t>
      </w:r>
      <w:r w:rsidRPr="00F80CD8">
        <w:rPr>
          <w:rFonts w:ascii="Arial" w:hAnsi="Arial" w:cs="Arial"/>
          <w:sz w:val="18"/>
          <w:szCs w:val="18"/>
          <w:lang w:eastAsia="en-SG"/>
        </w:rPr>
        <w:tab/>
        <w:t>Ngày:</w:t>
      </w:r>
    </w:p>
    <w:p w14:paraId="69726371" w14:textId="162D6351" w:rsidR="00413104" w:rsidRPr="00F80CD8" w:rsidRDefault="005335D5" w:rsidP="00413104">
      <w:pPr>
        <w:widowControl/>
        <w:rPr>
          <w:rFonts w:ascii=".VnTime" w:hAnsi=".VnTime"/>
          <w:sz w:val="18"/>
          <w:szCs w:val="18"/>
        </w:rPr>
      </w:pPr>
      <w:r w:rsidRPr="00F80CD8">
        <w:rPr>
          <w:rFonts w:ascii=".VnTime" w:hAnsi=".VnTime"/>
          <w:noProof/>
          <w:sz w:val="18"/>
          <w:szCs w:val="18"/>
          <w:lang w:val="en-SG"/>
        </w:rPr>
        <mc:AlternateContent>
          <mc:Choice Requires="wps">
            <w:drawing>
              <wp:anchor distT="4294967295" distB="4294967295" distL="114300" distR="114300" simplePos="0" relativeHeight="251657216" behindDoc="0" locked="0" layoutInCell="1" allowOverlap="1" wp14:anchorId="72E170AE" wp14:editId="46A3D4F4">
                <wp:simplePos x="0" y="0"/>
                <wp:positionH relativeFrom="column">
                  <wp:posOffset>3918585</wp:posOffset>
                </wp:positionH>
                <wp:positionV relativeFrom="paragraph">
                  <wp:posOffset>25400</wp:posOffset>
                </wp:positionV>
                <wp:extent cx="2181860" cy="0"/>
                <wp:effectExtent l="8890" t="12065" r="9525" b="698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8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3BE0CE" id="AutoShape 13" o:spid="_x0000_s1026" type="#_x0000_t32" style="position:absolute;margin-left:308.55pt;margin-top:2pt;width:171.8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" strokeweight=".5pt"/>
            </w:pict>
          </mc:Fallback>
        </mc:AlternateContent>
      </w:r>
      <w:r w:rsidRPr="00F80CD8">
        <w:rPr>
          <w:rFonts w:ascii=".VnTime" w:hAnsi=".VnTime"/>
          <w:noProof/>
          <w:sz w:val="18"/>
          <w:szCs w:val="18"/>
          <w:lang w:val="en-SG"/>
        </w:rPr>
        <mc:AlternateContent>
          <mc:Choice Requires="wps">
            <w:drawing>
              <wp:anchor distT="4294967294" distB="4294967294" distL="114300" distR="114300" simplePos="0" relativeHeight="251656192" behindDoc="0" locked="0" layoutInCell="1" allowOverlap="1" wp14:anchorId="4DACBC38" wp14:editId="6CB18595">
                <wp:simplePos x="0" y="0"/>
                <wp:positionH relativeFrom="column">
                  <wp:posOffset>502285</wp:posOffset>
                </wp:positionH>
                <wp:positionV relativeFrom="paragraph">
                  <wp:posOffset>25399</wp:posOffset>
                </wp:positionV>
                <wp:extent cx="2332990" cy="0"/>
                <wp:effectExtent l="0" t="0" r="0" b="0"/>
                <wp:wrapNone/>
                <wp:docPr id="7"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4C8DA3" id="Straight Arrow Connector 4" o:spid="_x0000_s1026" type="#_x0000_t32" style="position:absolute;margin-left:39.55pt;margin-top:2pt;width:183.7pt;height:0;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7F463514" w14:textId="06A4B1B1" w:rsidR="00413104" w:rsidRPr="00F80CD8" w:rsidRDefault="00413104" w:rsidP="00B906F9">
      <w:pPr>
        <w:tabs>
          <w:tab w:val="left" w:pos="1501"/>
        </w:tabs>
        <w:kinsoku w:val="0"/>
        <w:spacing w:before="120" w:after="120"/>
        <w:rPr>
          <w:rFonts w:ascii="Arial" w:hAnsi="Arial" w:cs="Arial"/>
          <w:b/>
          <w:sz w:val="18"/>
          <w:szCs w:val="18"/>
          <w:lang w:eastAsia="en-SG"/>
        </w:rPr>
      </w:pPr>
      <w:r w:rsidRPr="00F80CD8">
        <w:rPr>
          <w:rFonts w:ascii="Arial" w:hAnsi="Arial" w:cs="Arial"/>
          <w:b/>
          <w:sz w:val="18"/>
          <w:szCs w:val="18"/>
          <w:lang w:eastAsia="en-SG"/>
        </w:rPr>
        <w:t xml:space="preserve">Cập nhật các thay đổi và vấn đề phát sinh về thành viên nhóm kiểm toán </w:t>
      </w:r>
      <w:r w:rsidR="00312306" w:rsidRPr="00A21C61">
        <w:rPr>
          <w:rFonts w:ascii="Arial" w:hAnsi="Arial" w:cs="Arial"/>
          <w:b/>
          <w:sz w:val="18"/>
          <w:szCs w:val="18"/>
          <w:lang w:eastAsia="en-SG"/>
        </w:rPr>
        <w:t>tập đoàn</w:t>
      </w:r>
      <w:r w:rsidR="00312306" w:rsidRPr="00F80CD8">
        <w:rPr>
          <w:rFonts w:ascii="Arial" w:hAnsi="Arial" w:cs="Arial"/>
          <w:b/>
          <w:sz w:val="18"/>
          <w:szCs w:val="18"/>
          <w:lang w:eastAsia="en-SG"/>
        </w:rPr>
        <w:t xml:space="preserve"> </w:t>
      </w:r>
      <w:r w:rsidRPr="00F80CD8">
        <w:rPr>
          <w:rFonts w:ascii="Arial" w:hAnsi="Arial" w:cs="Arial"/>
          <w:b/>
          <w:sz w:val="18"/>
          <w:szCs w:val="18"/>
          <w:lang w:eastAsia="en-SG"/>
        </w:rPr>
        <w:t xml:space="preserve">và tính độc lập trong cuộc </w:t>
      </w:r>
      <w:r w:rsidR="00312306" w:rsidRPr="00F80CD8">
        <w:rPr>
          <w:rFonts w:ascii="Arial" w:hAnsi="Arial" w:cs="Arial"/>
          <w:b/>
          <w:sz w:val="18"/>
          <w:szCs w:val="18"/>
          <w:lang w:eastAsia="en-SG"/>
        </w:rPr>
        <w:t>kiể</w:t>
      </w:r>
      <w:r w:rsidR="0030141D" w:rsidRPr="00F80CD8">
        <w:rPr>
          <w:rFonts w:ascii="Arial" w:hAnsi="Arial" w:cs="Arial"/>
          <w:b/>
          <w:sz w:val="18"/>
          <w:szCs w:val="18"/>
          <w:lang w:eastAsia="en-SG"/>
        </w:rPr>
        <w:t>m</w:t>
      </w:r>
      <w:r w:rsidRPr="00F80CD8">
        <w:rPr>
          <w:rFonts w:ascii="Arial" w:hAnsi="Arial" w:cs="Arial"/>
          <w:b/>
          <w:sz w:val="18"/>
          <w:szCs w:val="18"/>
          <w:lang w:eastAsia="en-SG"/>
        </w:rPr>
        <w:t xml:space="preserve"> toán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13104" w:rsidRPr="00F80CD8" w14:paraId="23562E4A" w14:textId="77777777" w:rsidTr="00B906F9">
        <w:tc>
          <w:tcPr>
            <w:tcW w:w="9781" w:type="dxa"/>
            <w:shd w:val="clear" w:color="auto" w:fill="auto"/>
          </w:tcPr>
          <w:p w14:paraId="4252CF13" w14:textId="77777777" w:rsidR="00413104" w:rsidRDefault="00413104" w:rsidP="00D84781">
            <w:pPr>
              <w:kinsoku w:val="0"/>
              <w:spacing w:before="240"/>
              <w:rPr>
                <w:rFonts w:ascii="Arial" w:hAnsi="Arial" w:cs="Arial"/>
                <w:b/>
                <w:sz w:val="18"/>
                <w:szCs w:val="18"/>
                <w:u w:val="single"/>
                <w:lang w:eastAsia="en-SG"/>
              </w:rPr>
            </w:pPr>
          </w:p>
          <w:p w14:paraId="15A984BE" w14:textId="77777777" w:rsidR="001F6B40" w:rsidRPr="00F80CD8" w:rsidRDefault="001F6B40" w:rsidP="00D84781">
            <w:pPr>
              <w:kinsoku w:val="0"/>
              <w:spacing w:before="240"/>
              <w:rPr>
                <w:rFonts w:ascii="Arial" w:hAnsi="Arial" w:cs="Arial"/>
                <w:b/>
                <w:sz w:val="18"/>
                <w:szCs w:val="18"/>
                <w:u w:val="single"/>
                <w:lang w:eastAsia="en-SG"/>
              </w:rPr>
            </w:pPr>
          </w:p>
        </w:tc>
      </w:tr>
    </w:tbl>
    <w:p w14:paraId="44272E1E" w14:textId="77777777" w:rsidR="001F6B40" w:rsidRDefault="001F6B40" w:rsidP="00EF3D2A">
      <w:pPr>
        <w:kinsoku w:val="0"/>
        <w:spacing w:before="240"/>
        <w:rPr>
          <w:rFonts w:ascii="Arial" w:hAnsi="Arial" w:cs="Arial"/>
          <w:b/>
          <w:sz w:val="18"/>
          <w:szCs w:val="18"/>
          <w:u w:val="single"/>
          <w:lang w:eastAsia="en-SG"/>
        </w:rPr>
      </w:pPr>
    </w:p>
    <w:p w14:paraId="43ACCC70" w14:textId="77777777" w:rsidR="001F6B40" w:rsidRDefault="001F6B40" w:rsidP="00EF3D2A">
      <w:pPr>
        <w:kinsoku w:val="0"/>
        <w:spacing w:before="240"/>
        <w:rPr>
          <w:rFonts w:ascii="Arial" w:hAnsi="Arial" w:cs="Arial"/>
          <w:b/>
          <w:sz w:val="18"/>
          <w:szCs w:val="18"/>
          <w:u w:val="single"/>
          <w:lang w:eastAsia="en-SG"/>
        </w:rPr>
      </w:pPr>
    </w:p>
    <w:p w14:paraId="446150E8" w14:textId="77777777" w:rsidR="001F6B40" w:rsidRDefault="001F6B40" w:rsidP="00EF3D2A">
      <w:pPr>
        <w:kinsoku w:val="0"/>
        <w:spacing w:before="240"/>
        <w:rPr>
          <w:rFonts w:ascii="Arial" w:hAnsi="Arial" w:cs="Arial"/>
          <w:b/>
          <w:sz w:val="18"/>
          <w:szCs w:val="18"/>
          <w:u w:val="single"/>
          <w:lang w:eastAsia="en-SG"/>
        </w:rPr>
      </w:pPr>
    </w:p>
    <w:p w14:paraId="3C3A8860" w14:textId="572BBF93" w:rsidR="00413104" w:rsidRPr="00F80CD8" w:rsidRDefault="00413104" w:rsidP="00EF3D2A">
      <w:pPr>
        <w:kinsoku w:val="0"/>
        <w:spacing w:before="240"/>
        <w:rPr>
          <w:rFonts w:ascii="Arial" w:hAnsi="Arial" w:cs="Arial"/>
          <w:b/>
          <w:sz w:val="18"/>
          <w:szCs w:val="18"/>
          <w:u w:val="single"/>
          <w:lang w:eastAsia="en-SG"/>
        </w:rPr>
      </w:pPr>
      <w:r w:rsidRPr="00F80CD8">
        <w:rPr>
          <w:rFonts w:ascii="Arial" w:hAnsi="Arial" w:cs="Arial"/>
          <w:b/>
          <w:sz w:val="18"/>
          <w:szCs w:val="18"/>
          <w:u w:val="single"/>
          <w:lang w:eastAsia="en-SG"/>
        </w:rPr>
        <w:t>Cập nhật cuối cùng</w:t>
      </w:r>
    </w:p>
    <w:p w14:paraId="74EBB86A" w14:textId="442D7EE3" w:rsidR="00413104" w:rsidRPr="00F80CD8" w:rsidRDefault="00413104" w:rsidP="00B906F9">
      <w:pPr>
        <w:pStyle w:val="a"/>
        <w:wordWrap/>
        <w:spacing w:before="120" w:after="120" w:line="240" w:lineRule="auto"/>
        <w:rPr>
          <w:rFonts w:ascii="Arial" w:hAnsi="Arial" w:cs="Arial"/>
          <w:spacing w:val="-8"/>
          <w:sz w:val="18"/>
          <w:szCs w:val="18"/>
          <w:lang w:eastAsia="en-SG"/>
        </w:rPr>
      </w:pPr>
      <w:r w:rsidRPr="00F80CD8">
        <w:rPr>
          <w:rFonts w:ascii="Arial" w:hAnsi="Arial" w:cs="Arial"/>
          <w:spacing w:val="-8"/>
          <w:sz w:val="18"/>
          <w:szCs w:val="18"/>
          <w:lang w:eastAsia="en-SG"/>
        </w:rPr>
        <w:t xml:space="preserve">Kết </w:t>
      </w:r>
      <w:r w:rsidRPr="00B906F9">
        <w:rPr>
          <w:rFonts w:ascii="Arial" w:eastAsia="Dotum" w:hAnsi="Arial" w:cs="Arial"/>
          <w:color w:val="auto"/>
          <w:sz w:val="18"/>
          <w:szCs w:val="18"/>
          <w:lang w:val="vi-VN"/>
        </w:rPr>
        <w:t>luận</w:t>
      </w:r>
      <w:r w:rsidRPr="00F80CD8">
        <w:rPr>
          <w:rFonts w:ascii="Arial" w:hAnsi="Arial" w:cs="Arial"/>
          <w:spacing w:val="-8"/>
          <w:sz w:val="18"/>
          <w:szCs w:val="18"/>
          <w:lang w:eastAsia="en-SG"/>
        </w:rPr>
        <w:t xml:space="preserve">:  </w:t>
      </w:r>
    </w:p>
    <w:p w14:paraId="78998368" w14:textId="61FC5398" w:rsidR="00413104" w:rsidRPr="00F80CD8" w:rsidRDefault="00413104" w:rsidP="00B906F9">
      <w:pPr>
        <w:pStyle w:val="a"/>
        <w:wordWrap/>
        <w:spacing w:before="120" w:line="300" w:lineRule="exact"/>
        <w:rPr>
          <w:rFonts w:ascii="Arial" w:hAnsi="Arial" w:cs="Arial"/>
          <w:spacing w:val="-8"/>
          <w:sz w:val="18"/>
          <w:szCs w:val="18"/>
          <w:lang w:eastAsia="en-SG"/>
        </w:rPr>
      </w:pPr>
      <w:r w:rsidRPr="00F80CD8">
        <w:rPr>
          <w:rFonts w:ascii="Arial" w:eastAsia="Dotum" w:hAnsi="Arial" w:cs="Arial"/>
          <w:sz w:val="18"/>
          <w:szCs w:val="18"/>
        </w:rPr>
        <w:t xml:space="preserve">Nhóm kiểm toán </w:t>
      </w:r>
      <w:r w:rsidR="00CE3174" w:rsidRPr="00A21C61">
        <w:rPr>
          <w:rFonts w:ascii="Arial" w:eastAsia="Dotum" w:hAnsi="Arial" w:cs="Arial"/>
          <w:sz w:val="18"/>
          <w:szCs w:val="18"/>
        </w:rPr>
        <w:t>tập đoàn</w:t>
      </w:r>
      <w:r w:rsidR="00CE3174" w:rsidRPr="00F80CD8">
        <w:rPr>
          <w:rFonts w:ascii="Arial" w:eastAsia="Dotum" w:hAnsi="Arial" w:cs="Arial"/>
          <w:sz w:val="18"/>
          <w:szCs w:val="18"/>
        </w:rPr>
        <w:t xml:space="preserve"> </w:t>
      </w:r>
      <w:r w:rsidRPr="00F80CD8">
        <w:rPr>
          <w:rFonts w:ascii="Arial" w:eastAsia="Dotum" w:hAnsi="Arial" w:cs="Arial"/>
          <w:sz w:val="18"/>
          <w:szCs w:val="18"/>
        </w:rPr>
        <w:t>đảm bảo tuân thủ các quy định về tính độc lập theo Chuẩn mực và các quy định về đạo đức nghề nghiệp kế toán, kiểm toán.</w:t>
      </w:r>
    </w:p>
    <w:p w14:paraId="34532318" w14:textId="77777777" w:rsidR="00413104" w:rsidRPr="00F80CD8" w:rsidRDefault="00413104" w:rsidP="00413104">
      <w:pPr>
        <w:tabs>
          <w:tab w:val="left" w:pos="299"/>
          <w:tab w:val="left" w:pos="5670"/>
        </w:tabs>
        <w:kinsoku w:val="0"/>
        <w:ind w:right="72"/>
        <w:rPr>
          <w:rFonts w:ascii="Arial" w:hAnsi="Arial" w:cs="Arial"/>
          <w:spacing w:val="-8"/>
          <w:sz w:val="18"/>
          <w:szCs w:val="18"/>
          <w:lang w:eastAsia="en-SG"/>
        </w:rPr>
      </w:pPr>
    </w:p>
    <w:p w14:paraId="7476225D" w14:textId="77777777" w:rsidR="00413104" w:rsidRPr="00F80CD8" w:rsidRDefault="00413104" w:rsidP="00413104">
      <w:pPr>
        <w:tabs>
          <w:tab w:val="left" w:pos="299"/>
          <w:tab w:val="left" w:pos="5670"/>
        </w:tabs>
        <w:kinsoku w:val="0"/>
        <w:ind w:left="284" w:right="72"/>
        <w:rPr>
          <w:rFonts w:ascii="Arial" w:hAnsi="Arial" w:cs="Arial"/>
          <w:sz w:val="18"/>
          <w:szCs w:val="18"/>
          <w:lang w:eastAsia="en-SG"/>
        </w:rPr>
      </w:pPr>
      <w:r w:rsidRPr="00F80CD8">
        <w:rPr>
          <w:rFonts w:ascii="Arial" w:hAnsi="Arial" w:cs="Arial"/>
          <w:sz w:val="18"/>
          <w:szCs w:val="18"/>
          <w:lang w:eastAsia="en-SG"/>
        </w:rPr>
        <w:t>Người lập:</w:t>
      </w:r>
      <w:r w:rsidRPr="00F80CD8">
        <w:rPr>
          <w:rFonts w:ascii="Arial" w:hAnsi="Arial" w:cs="Arial"/>
          <w:sz w:val="18"/>
          <w:szCs w:val="18"/>
          <w:lang w:eastAsia="en-SG"/>
        </w:rPr>
        <w:tab/>
        <w:t>Người soát xét:</w:t>
      </w:r>
    </w:p>
    <w:p w14:paraId="73113109" w14:textId="49D872E1" w:rsidR="00413104" w:rsidRPr="00F80CD8" w:rsidRDefault="00176864" w:rsidP="00413104">
      <w:pPr>
        <w:widowControl/>
        <w:rPr>
          <w:rFonts w:ascii=".VnTime" w:hAnsi=".VnTime"/>
          <w:sz w:val="18"/>
          <w:szCs w:val="18"/>
        </w:rPr>
      </w:pPr>
      <w:r w:rsidRPr="00F80CD8">
        <w:rPr>
          <w:rFonts w:ascii=".VnTime" w:hAnsi=".VnTime"/>
          <w:noProof/>
          <w:sz w:val="18"/>
          <w:szCs w:val="18"/>
          <w:lang w:val="en-SG"/>
        </w:rPr>
        <mc:AlternateContent>
          <mc:Choice Requires="wps">
            <w:drawing>
              <wp:anchor distT="4294967295" distB="4294967295" distL="114300" distR="114300" simplePos="0" relativeHeight="251659264" behindDoc="0" locked="0" layoutInCell="1" allowOverlap="1" wp14:anchorId="76BD97AB" wp14:editId="13102982">
                <wp:simplePos x="0" y="0"/>
                <wp:positionH relativeFrom="column">
                  <wp:posOffset>3593235</wp:posOffset>
                </wp:positionH>
                <wp:positionV relativeFrom="paragraph">
                  <wp:posOffset>61014</wp:posOffset>
                </wp:positionV>
                <wp:extent cx="2498725" cy="0"/>
                <wp:effectExtent l="6985" t="8255" r="8890" b="10795"/>
                <wp:wrapNone/>
                <wp:docPr id="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872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8BC90D" id="_x0000_t32" coordsize="21600,21600" o:spt="32" o:oned="t" path="m,l21600,21600e" filled="f">
                <v:path arrowok="t" fillok="f" o:connecttype="none"/>
                <o:lock v:ext="edit" shapetype="t"/>
              </v:shapetype>
              <v:shape id="AutoShape 15" o:spid="_x0000_s1026" type="#_x0000_t32" style="position:absolute;margin-left:282.95pt;margin-top:4.8pt;width:196.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" strokeweight=".5pt"/>
            </w:pict>
          </mc:Fallback>
        </mc:AlternateContent>
      </w:r>
      <w:r w:rsidRPr="00F80CD8">
        <w:rPr>
          <w:rFonts w:ascii=".VnTime" w:hAnsi=".VnTime"/>
          <w:noProof/>
          <w:sz w:val="18"/>
          <w:szCs w:val="18"/>
          <w:lang w:val="en-SG"/>
        </w:rPr>
        <mc:AlternateContent>
          <mc:Choice Requires="wps">
            <w:drawing>
              <wp:anchor distT="4294967294" distB="4294967294" distL="114300" distR="114300" simplePos="0" relativeHeight="251658240" behindDoc="0" locked="0" layoutInCell="1" allowOverlap="1" wp14:anchorId="62706777" wp14:editId="1D5C6251">
                <wp:simplePos x="0" y="0"/>
                <wp:positionH relativeFrom="column">
                  <wp:posOffset>175030</wp:posOffset>
                </wp:positionH>
                <wp:positionV relativeFrom="paragraph">
                  <wp:posOffset>53894</wp:posOffset>
                </wp:positionV>
                <wp:extent cx="2658745" cy="0"/>
                <wp:effectExtent l="0" t="0" r="0" b="0"/>
                <wp:wrapNone/>
                <wp:docPr id="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BBFF31" id="Straight Arrow Connector 2" o:spid="_x0000_s1026" type="#_x0000_t32" style="position:absolute;margin-left:13.8pt;margin-top:4.25pt;width:209.3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" strokeweight=".5pt"/>
            </w:pict>
          </mc:Fallback>
        </mc:AlternateContent>
      </w:r>
    </w:p>
    <w:p w14:paraId="75930BCB" w14:textId="02AB069E" w:rsidR="00413104" w:rsidRPr="00F80CD8" w:rsidRDefault="00413104" w:rsidP="00413104">
      <w:pPr>
        <w:widowControl/>
        <w:rPr>
          <w:rFonts w:ascii=".VnTime" w:hAnsi=".VnTime"/>
          <w:sz w:val="18"/>
          <w:szCs w:val="18"/>
        </w:rPr>
      </w:pPr>
    </w:p>
    <w:p w14:paraId="0123B5C0" w14:textId="53E31639" w:rsidR="00413104" w:rsidRPr="00F80CD8" w:rsidRDefault="00413104" w:rsidP="00413104">
      <w:pPr>
        <w:widowControl/>
        <w:rPr>
          <w:rFonts w:ascii=".VnTime" w:hAnsi=".VnTime"/>
          <w:sz w:val="18"/>
          <w:szCs w:val="18"/>
        </w:rPr>
      </w:pPr>
    </w:p>
    <w:p w14:paraId="5200458A" w14:textId="77777777" w:rsidR="00413104" w:rsidRPr="00F80CD8" w:rsidRDefault="00413104" w:rsidP="00413104">
      <w:pPr>
        <w:tabs>
          <w:tab w:val="left" w:pos="299"/>
          <w:tab w:val="left" w:pos="5670"/>
        </w:tabs>
        <w:kinsoku w:val="0"/>
        <w:ind w:firstLine="299"/>
        <w:rPr>
          <w:rFonts w:ascii="Arial" w:hAnsi="Arial" w:cs="Arial"/>
          <w:sz w:val="18"/>
          <w:szCs w:val="18"/>
          <w:lang w:eastAsia="en-SG"/>
        </w:rPr>
      </w:pPr>
      <w:r w:rsidRPr="00F80CD8">
        <w:rPr>
          <w:rFonts w:ascii="Arial" w:hAnsi="Arial" w:cs="Arial"/>
          <w:sz w:val="18"/>
          <w:szCs w:val="18"/>
          <w:lang w:eastAsia="en-SG"/>
        </w:rPr>
        <w:t>Ngày:</w:t>
      </w:r>
      <w:r w:rsidRPr="00F80CD8">
        <w:rPr>
          <w:rFonts w:ascii="Arial" w:hAnsi="Arial" w:cs="Arial"/>
          <w:sz w:val="18"/>
          <w:szCs w:val="18"/>
          <w:lang w:eastAsia="en-SG"/>
        </w:rPr>
        <w:tab/>
        <w:t>Ngày:</w:t>
      </w:r>
    </w:p>
    <w:p w14:paraId="6F78A136" w14:textId="628669DE" w:rsidR="00413104" w:rsidRPr="00F80CD8" w:rsidRDefault="005335D5" w:rsidP="00413104">
      <w:pPr>
        <w:widowControl/>
        <w:rPr>
          <w:rFonts w:ascii=".VnTime" w:hAnsi=".VnTime"/>
          <w:sz w:val="18"/>
          <w:szCs w:val="18"/>
        </w:rPr>
      </w:pPr>
      <w:r w:rsidRPr="00F80CD8">
        <w:rPr>
          <w:rFonts w:ascii=".VnTime" w:hAnsi=".VnTime"/>
          <w:noProof/>
          <w:sz w:val="18"/>
          <w:szCs w:val="18"/>
          <w:lang w:val="en-SG"/>
        </w:rPr>
        <mc:AlternateContent>
          <mc:Choice Requires="wps">
            <w:drawing>
              <wp:anchor distT="4294967295" distB="4294967295" distL="114300" distR="114300" simplePos="0" relativeHeight="251661312" behindDoc="0" locked="0" layoutInCell="1" allowOverlap="1" wp14:anchorId="0D3E3340" wp14:editId="28410C6D">
                <wp:simplePos x="0" y="0"/>
                <wp:positionH relativeFrom="column">
                  <wp:posOffset>3918585</wp:posOffset>
                </wp:positionH>
                <wp:positionV relativeFrom="paragraph">
                  <wp:posOffset>25400</wp:posOffset>
                </wp:positionV>
                <wp:extent cx="2172970" cy="0"/>
                <wp:effectExtent l="8890" t="9525" r="8890" b="9525"/>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297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74F33F" id="AutoShape 17" o:spid="_x0000_s1026" type="#_x0000_t32" style="position:absolute;margin-left:308.55pt;margin-top:2pt;width:171.1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" strokeweight=".5pt"/>
            </w:pict>
          </mc:Fallback>
        </mc:AlternateContent>
      </w:r>
      <w:r w:rsidRPr="00F80CD8">
        <w:rPr>
          <w:rFonts w:ascii=".VnTime" w:hAnsi=".VnTime"/>
          <w:noProof/>
          <w:sz w:val="18"/>
          <w:szCs w:val="18"/>
          <w:lang w:val="en-SG"/>
        </w:rPr>
        <mc:AlternateContent>
          <mc:Choice Requires="wps">
            <w:drawing>
              <wp:anchor distT="4294967294" distB="4294967294" distL="114300" distR="114300" simplePos="0" relativeHeight="251660288" behindDoc="0" locked="0" layoutInCell="1" allowOverlap="1" wp14:anchorId="2640CAC2" wp14:editId="5F6E9A1D">
                <wp:simplePos x="0" y="0"/>
                <wp:positionH relativeFrom="column">
                  <wp:posOffset>502285</wp:posOffset>
                </wp:positionH>
                <wp:positionV relativeFrom="paragraph">
                  <wp:posOffset>25399</wp:posOffset>
                </wp:positionV>
                <wp:extent cx="2332990" cy="0"/>
                <wp:effectExtent l="0" t="0" r="0" b="0"/>
                <wp:wrapNone/>
                <wp:docPr id="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D65C12" id="Straight Arrow Connector 4" o:spid="_x0000_s1026" type="#_x0000_t32" style="position:absolute;margin-left:39.55pt;margin-top:2pt;width:183.7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p w14:paraId="4734C9A3" w14:textId="77777777" w:rsidR="00413104" w:rsidRPr="00F80CD8" w:rsidRDefault="00413104" w:rsidP="00413104">
      <w:pPr>
        <w:spacing w:before="240"/>
        <w:ind w:left="720" w:hanging="720"/>
        <w:rPr>
          <w:rFonts w:ascii="Arial" w:hAnsi="Arial" w:cs="Arial"/>
          <w:i/>
          <w:sz w:val="16"/>
          <w:u w:val="single"/>
        </w:rPr>
      </w:pPr>
    </w:p>
    <w:p w14:paraId="3BE574F6" w14:textId="77777777" w:rsidR="00176864" w:rsidRDefault="00413104" w:rsidP="00176864">
      <w:pPr>
        <w:tabs>
          <w:tab w:val="left" w:pos="567"/>
          <w:tab w:val="left" w:pos="993"/>
        </w:tabs>
        <w:spacing w:before="120" w:after="120"/>
        <w:ind w:left="1134" w:hanging="1134"/>
        <w:rPr>
          <w:rFonts w:ascii="Arial" w:hAnsi="Arial" w:cs="Arial"/>
          <w:i/>
          <w:sz w:val="16"/>
        </w:rPr>
      </w:pPr>
      <w:r w:rsidRPr="00F80CD8">
        <w:rPr>
          <w:rFonts w:ascii="Arial" w:hAnsi="Arial" w:cs="Arial"/>
          <w:i/>
          <w:sz w:val="16"/>
          <w:u w:val="single"/>
        </w:rPr>
        <w:t>Lưu ý</w:t>
      </w:r>
      <w:r w:rsidRPr="00F80CD8">
        <w:rPr>
          <w:rFonts w:ascii="Arial" w:hAnsi="Arial" w:cs="Arial"/>
          <w:i/>
          <w:sz w:val="16"/>
        </w:rPr>
        <w:t>:</w:t>
      </w:r>
      <w:r w:rsidRPr="00F80CD8">
        <w:rPr>
          <w:rFonts w:ascii="Arial" w:hAnsi="Arial" w:cs="Arial"/>
          <w:i/>
          <w:sz w:val="16"/>
        </w:rPr>
        <w:tab/>
      </w:r>
    </w:p>
    <w:p w14:paraId="4F285FE9" w14:textId="0FBC0A57" w:rsidR="00413104" w:rsidRPr="00F80CD8" w:rsidRDefault="00413104" w:rsidP="00176864">
      <w:pPr>
        <w:tabs>
          <w:tab w:val="left" w:pos="720"/>
        </w:tabs>
        <w:spacing w:before="120" w:after="120"/>
        <w:ind w:left="360" w:hanging="360"/>
        <w:rPr>
          <w:rFonts w:ascii="Arial" w:hAnsi="Arial" w:cs="Arial"/>
          <w:i/>
          <w:sz w:val="16"/>
        </w:rPr>
      </w:pPr>
      <w:r w:rsidRPr="00F80CD8">
        <w:rPr>
          <w:rFonts w:ascii="Arial" w:hAnsi="Arial" w:cs="Arial"/>
          <w:i/>
          <w:sz w:val="16"/>
        </w:rPr>
        <w:t xml:space="preserve">(1) </w:t>
      </w:r>
      <w:r w:rsidRPr="00F80CD8">
        <w:rPr>
          <w:rFonts w:ascii="Arial" w:hAnsi="Arial" w:cs="Arial"/>
          <w:i/>
          <w:sz w:val="16"/>
        </w:rPr>
        <w:tab/>
        <w:t>Có chức  danh nào thì ghi chức danh đó, không có thì gạch chéo (x) tại cột họ tên.</w:t>
      </w:r>
    </w:p>
    <w:p w14:paraId="69252EFF" w14:textId="77777777" w:rsidR="00176864" w:rsidRDefault="00413104" w:rsidP="00176864">
      <w:pPr>
        <w:tabs>
          <w:tab w:val="left" w:pos="720"/>
        </w:tabs>
        <w:spacing w:before="120" w:after="120"/>
        <w:ind w:left="360" w:hanging="360"/>
        <w:rPr>
          <w:rFonts w:ascii="Arial" w:hAnsi="Arial" w:cs="Arial"/>
          <w:i/>
          <w:sz w:val="16"/>
        </w:rPr>
      </w:pPr>
      <w:r w:rsidRPr="00F80CD8">
        <w:rPr>
          <w:rFonts w:ascii="Arial" w:hAnsi="Arial" w:cs="Arial"/>
          <w:i/>
          <w:sz w:val="16"/>
        </w:rPr>
        <w:t>(2</w:t>
      </w:r>
      <w:r w:rsidR="00176864">
        <w:rPr>
          <w:rFonts w:ascii="Arial" w:hAnsi="Arial" w:cs="Arial"/>
          <w:i/>
          <w:sz w:val="16"/>
        </w:rPr>
        <w:t>)</w:t>
      </w:r>
      <w:r w:rsidRPr="00F80CD8">
        <w:rPr>
          <w:rFonts w:ascii="Arial" w:hAnsi="Arial" w:cs="Arial"/>
          <w:i/>
          <w:sz w:val="16"/>
        </w:rPr>
        <w:t xml:space="preserve"> </w:t>
      </w:r>
      <w:r w:rsidRPr="00F80CD8">
        <w:rPr>
          <w:rFonts w:ascii="Arial" w:hAnsi="Arial" w:cs="Arial"/>
          <w:i/>
          <w:sz w:val="16"/>
        </w:rPr>
        <w:tab/>
        <w:t xml:space="preserve">Thành viên nhóm kiểm toán </w:t>
      </w:r>
      <w:r w:rsidR="0076201D" w:rsidRPr="00A21C61">
        <w:rPr>
          <w:rFonts w:ascii="Arial" w:hAnsi="Arial" w:cs="Arial"/>
          <w:i/>
          <w:sz w:val="16"/>
        </w:rPr>
        <w:t>tập đoàn</w:t>
      </w:r>
      <w:r w:rsidR="0076201D" w:rsidRPr="00F80CD8">
        <w:rPr>
          <w:rFonts w:ascii="Arial" w:hAnsi="Arial" w:cs="Arial"/>
          <w:i/>
          <w:sz w:val="16"/>
        </w:rPr>
        <w:t xml:space="preserve"> </w:t>
      </w:r>
      <w:r w:rsidRPr="00F80CD8">
        <w:rPr>
          <w:rFonts w:ascii="Arial" w:hAnsi="Arial" w:cs="Arial"/>
          <w:i/>
          <w:sz w:val="16"/>
        </w:rPr>
        <w:t xml:space="preserve">có thể dùng chữ ký chính thức hoặc chữ ký tắt để ký tên trên các biểu mẫu, giấy làm việc, nhưng </w:t>
      </w:r>
      <w:r w:rsidR="00171659">
        <w:rPr>
          <w:rFonts w:ascii="Arial" w:hAnsi="Arial" w:cs="Arial"/>
          <w:i/>
          <w:sz w:val="16"/>
        </w:rPr>
        <w:t>cần</w:t>
      </w:r>
      <w:r w:rsidR="00171659" w:rsidRPr="00F80CD8">
        <w:rPr>
          <w:rFonts w:ascii="Arial" w:hAnsi="Arial" w:cs="Arial"/>
          <w:i/>
          <w:sz w:val="16"/>
        </w:rPr>
        <w:t xml:space="preserve"> </w:t>
      </w:r>
      <w:r w:rsidRPr="00F80CD8">
        <w:rPr>
          <w:rFonts w:ascii="Arial" w:hAnsi="Arial" w:cs="Arial"/>
          <w:i/>
          <w:sz w:val="16"/>
        </w:rPr>
        <w:t>đảm bảo tính nhất quán trong toàn bộ HSKiT.</w:t>
      </w:r>
    </w:p>
    <w:p w14:paraId="6B5FA937" w14:textId="675CAB51" w:rsidR="00560B11" w:rsidRPr="00560B11" w:rsidRDefault="00413104" w:rsidP="00176864">
      <w:pPr>
        <w:tabs>
          <w:tab w:val="left" w:pos="720"/>
        </w:tabs>
        <w:spacing w:before="120" w:after="120"/>
        <w:ind w:left="360" w:hanging="360"/>
        <w:rPr>
          <w:rFonts w:ascii="Arial" w:hAnsi="Arial" w:cs="Arial"/>
          <w:i/>
          <w:color w:val="0000FF"/>
          <w:sz w:val="16"/>
        </w:rPr>
      </w:pPr>
      <w:r w:rsidRPr="00F80CD8">
        <w:rPr>
          <w:rFonts w:ascii="Arial" w:hAnsi="Arial" w:cs="Arial"/>
          <w:i/>
          <w:sz w:val="16"/>
        </w:rPr>
        <w:t xml:space="preserve">(3) </w:t>
      </w:r>
      <w:r w:rsidRPr="00F80CD8">
        <w:rPr>
          <w:rFonts w:ascii="Arial" w:hAnsi="Arial" w:cs="Arial"/>
          <w:i/>
          <w:sz w:val="16"/>
        </w:rPr>
        <w:tab/>
        <w:t xml:space="preserve">Việc ký cam kết độc lập </w:t>
      </w:r>
      <w:r w:rsidR="005006B9">
        <w:rPr>
          <w:rFonts w:ascii="Arial" w:hAnsi="Arial" w:cs="Arial"/>
          <w:i/>
          <w:sz w:val="16"/>
        </w:rPr>
        <w:t xml:space="preserve">của </w:t>
      </w:r>
      <w:r w:rsidRPr="00F80CD8">
        <w:rPr>
          <w:rFonts w:ascii="Arial" w:hAnsi="Arial" w:cs="Arial"/>
          <w:i/>
          <w:sz w:val="16"/>
        </w:rPr>
        <w:t xml:space="preserve">thành viên nhóm kiểm toán </w:t>
      </w:r>
      <w:r w:rsidR="0076201D" w:rsidRPr="00A21C61">
        <w:rPr>
          <w:rFonts w:ascii="Arial" w:hAnsi="Arial" w:cs="Arial"/>
          <w:i/>
          <w:sz w:val="16"/>
        </w:rPr>
        <w:t>tập đoàn</w:t>
      </w:r>
      <w:r w:rsidR="0076201D" w:rsidRPr="00F80CD8">
        <w:rPr>
          <w:rFonts w:ascii="Arial" w:hAnsi="Arial" w:cs="Arial"/>
          <w:i/>
          <w:sz w:val="16"/>
        </w:rPr>
        <w:t xml:space="preserve"> </w:t>
      </w:r>
      <w:r w:rsidRPr="00F80CD8">
        <w:rPr>
          <w:rFonts w:ascii="Arial" w:hAnsi="Arial" w:cs="Arial"/>
          <w:i/>
          <w:sz w:val="16"/>
        </w:rPr>
        <w:t>phải đảm bảo diễn ra trước khi bắt đầu tham gia cuộc kiểm toán.</w:t>
      </w:r>
    </w:p>
    <w:sectPr w:rsidR="00560B11" w:rsidRPr="00560B11" w:rsidSect="00F84064">
      <w:headerReference w:type="even" r:id="rId8"/>
      <w:headerReference w:type="default" r:id="rId9"/>
      <w:footerReference w:type="even" r:id="rId10"/>
      <w:footerReference w:type="default" r:id="rId11"/>
      <w:headerReference w:type="first" r:id="rId12"/>
      <w:footerReference w:type="first" r:id="rId13"/>
      <w:pgSz w:w="11909" w:h="16834" w:code="9"/>
      <w:pgMar w:top="851" w:right="709" w:bottom="1134" w:left="1418" w:header="56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23A8D" w14:textId="77777777" w:rsidR="00195F4E" w:rsidRDefault="00195F4E">
      <w:r>
        <w:separator/>
      </w:r>
    </w:p>
  </w:endnote>
  <w:endnote w:type="continuationSeparator" w:id="0">
    <w:p w14:paraId="4C9BAD2E" w14:textId="77777777" w:rsidR="00195F4E" w:rsidRDefault="00195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0F5C3" w14:textId="77777777" w:rsidR="00AC28FA" w:rsidRDefault="00AC2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E06BC" w14:textId="74AD9686" w:rsidR="00413104" w:rsidRPr="00847134" w:rsidRDefault="005335D5" w:rsidP="00412D7A">
    <w:pPr>
      <w:pStyle w:val="Footer"/>
      <w:tabs>
        <w:tab w:val="clear" w:pos="4320"/>
        <w:tab w:val="clear" w:pos="8640"/>
        <w:tab w:val="left" w:pos="3828"/>
      </w:tabs>
      <w:spacing w:before="80"/>
      <w:ind w:left="1418"/>
      <w:rPr>
        <w:rFonts w:ascii="Arial" w:hAnsi="Arial" w:cs="Arial"/>
        <w:b/>
        <w:i/>
        <w:sz w:val="18"/>
        <w:szCs w:val="18"/>
      </w:rPr>
    </w:pPr>
    <w:r w:rsidRPr="00F80CD8">
      <w:rPr>
        <w:noProof/>
      </w:rPr>
      <w:drawing>
        <wp:anchor distT="0" distB="0" distL="114300" distR="114300" simplePos="0" relativeHeight="251658752" behindDoc="0" locked="0" layoutInCell="1" allowOverlap="1" wp14:anchorId="0DA4F179" wp14:editId="6C195574">
          <wp:simplePos x="0" y="0"/>
          <wp:positionH relativeFrom="margin">
            <wp:posOffset>-67945</wp:posOffset>
          </wp:positionH>
          <wp:positionV relativeFrom="paragraph">
            <wp:posOffset>0</wp:posOffset>
          </wp:positionV>
          <wp:extent cx="895985" cy="355600"/>
          <wp:effectExtent l="0" t="0" r="0" b="0"/>
          <wp:wrapNone/>
          <wp:docPr id="959033359" name="Picture 959033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Pr="00F80CD8">
      <w:rPr>
        <w:noProof/>
      </w:rPr>
      <mc:AlternateContent>
        <mc:Choice Requires="wps">
          <w:drawing>
            <wp:anchor distT="4294967293" distB="4294967293" distL="114300" distR="114300" simplePos="0" relativeHeight="251657728" behindDoc="0" locked="0" layoutInCell="1" allowOverlap="1" wp14:anchorId="1C5F1F0A" wp14:editId="0CA42146">
              <wp:simplePos x="0" y="0"/>
              <wp:positionH relativeFrom="column">
                <wp:posOffset>-41910</wp:posOffset>
              </wp:positionH>
              <wp:positionV relativeFrom="paragraph">
                <wp:posOffset>-38736</wp:posOffset>
              </wp:positionV>
              <wp:extent cx="6207125"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C3123E6" id="Straight Connector 1" o:spid="_x0000_s1026" style="position:absolute;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sidR="00413104" w:rsidRPr="00F80CD8">
      <w:rPr>
        <w:rFonts w:ascii="Arial" w:hAnsi="Arial" w:cs="Arial"/>
        <w:b/>
        <w:i/>
        <w:sz w:val="18"/>
        <w:szCs w:val="18"/>
      </w:rPr>
      <w:t xml:space="preserve">Chương trình kiểm toán mẫu </w:t>
    </w:r>
    <w:r w:rsidR="00527A65" w:rsidRPr="00A21C61">
      <w:rPr>
        <w:rFonts w:ascii="Arial" w:hAnsi="Arial" w:cs="Arial"/>
        <w:b/>
        <w:i/>
        <w:sz w:val="18"/>
        <w:szCs w:val="18"/>
      </w:rPr>
      <w:t>kiểm toán báo cáo tài chính tập đoàn</w:t>
    </w:r>
    <w:r w:rsidR="00527A65" w:rsidRPr="00F80CD8">
      <w:rPr>
        <w:rFonts w:ascii="Arial" w:hAnsi="Arial" w:cs="Arial"/>
        <w:b/>
        <w:i/>
        <w:sz w:val="18"/>
        <w:szCs w:val="18"/>
      </w:rPr>
      <w:t xml:space="preserve"> </w:t>
    </w:r>
  </w:p>
  <w:p w14:paraId="14FBB57F" w14:textId="573565A8" w:rsidR="00413104" w:rsidRPr="00653158" w:rsidRDefault="00413104" w:rsidP="00653158">
    <w:pPr>
      <w:ind w:left="720" w:firstLine="720"/>
      <w:rPr>
        <w:rFonts w:ascii="Arial" w:hAnsi="Arial" w:cs="Arial"/>
        <w:i/>
        <w:sz w:val="18"/>
        <w:szCs w:val="18"/>
      </w:rPr>
    </w:pPr>
    <w:r w:rsidRPr="00847134">
      <w:rPr>
        <w:rFonts w:ascii="Arial" w:hAnsi="Arial" w:cs="Arial"/>
        <w:i/>
        <w:sz w:val="18"/>
        <w:szCs w:val="18"/>
      </w:rPr>
      <w:t xml:space="preserve">(Ban hành theo Quyết định số </w:t>
    </w:r>
    <w:r w:rsidR="00A038A5">
      <w:rPr>
        <w:rFonts w:ascii="Arial" w:hAnsi="Arial" w:cs="Arial"/>
        <w:i/>
        <w:sz w:val="18"/>
        <w:szCs w:val="18"/>
      </w:rPr>
      <w:t>629</w:t>
    </w:r>
    <w:r w:rsidR="00A038A5" w:rsidRPr="00847134">
      <w:rPr>
        <w:rFonts w:ascii="Arial" w:hAnsi="Arial" w:cs="Arial"/>
        <w:i/>
        <w:sz w:val="18"/>
        <w:szCs w:val="18"/>
      </w:rPr>
      <w:t xml:space="preserve"> -</w:t>
    </w:r>
    <w:r w:rsidR="00A038A5">
      <w:rPr>
        <w:rFonts w:ascii="Arial" w:hAnsi="Arial" w:cs="Arial"/>
        <w:i/>
        <w:sz w:val="18"/>
        <w:szCs w:val="18"/>
      </w:rPr>
      <w:t>2023</w:t>
    </w:r>
    <w:r w:rsidR="00A038A5" w:rsidRPr="00847134">
      <w:rPr>
        <w:rFonts w:ascii="Arial" w:hAnsi="Arial" w:cs="Arial"/>
        <w:i/>
        <w:sz w:val="18"/>
        <w:szCs w:val="18"/>
      </w:rPr>
      <w:t>/</w:t>
    </w:r>
    <w:r w:rsidRPr="00847134">
      <w:rPr>
        <w:rFonts w:ascii="Arial" w:hAnsi="Arial" w:cs="Arial"/>
        <w:i/>
        <w:sz w:val="18"/>
        <w:szCs w:val="18"/>
      </w:rPr>
      <w:t xml:space="preserve">QĐ-VACPA ngày </w:t>
    </w:r>
    <w:r w:rsidR="00A038A5">
      <w:rPr>
        <w:rFonts w:ascii="Arial" w:hAnsi="Arial" w:cs="Arial"/>
        <w:i/>
        <w:sz w:val="18"/>
        <w:szCs w:val="18"/>
      </w:rPr>
      <w:t>15</w:t>
    </w:r>
    <w:r w:rsidR="00A038A5" w:rsidRPr="00847134">
      <w:rPr>
        <w:rFonts w:ascii="Arial" w:hAnsi="Arial" w:cs="Arial"/>
        <w:i/>
        <w:sz w:val="18"/>
        <w:szCs w:val="18"/>
      </w:rPr>
      <w:t>/</w:t>
    </w:r>
    <w:r w:rsidR="00A038A5">
      <w:rPr>
        <w:rFonts w:ascii="Arial" w:hAnsi="Arial" w:cs="Arial"/>
        <w:i/>
        <w:sz w:val="18"/>
        <w:szCs w:val="18"/>
      </w:rPr>
      <w:t>11</w:t>
    </w:r>
    <w:r w:rsidR="00A038A5" w:rsidRPr="00847134">
      <w:rPr>
        <w:rFonts w:ascii="Arial" w:hAnsi="Arial" w:cs="Arial"/>
        <w:i/>
        <w:sz w:val="18"/>
        <w:szCs w:val="18"/>
      </w:rPr>
      <w:t>/</w:t>
    </w:r>
    <w:r w:rsidR="00A038A5">
      <w:rPr>
        <w:rFonts w:ascii="Arial" w:hAnsi="Arial" w:cs="Arial"/>
        <w:i/>
        <w:sz w:val="18"/>
        <w:szCs w:val="18"/>
      </w:rPr>
      <w:t>2023</w:t>
    </w:r>
    <w:r w:rsidR="00A038A5"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A444A" w14:textId="77777777" w:rsidR="00AC28FA" w:rsidRDefault="00AC2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0165A" w14:textId="77777777" w:rsidR="00195F4E" w:rsidRDefault="00195F4E">
      <w:r>
        <w:separator/>
      </w:r>
    </w:p>
  </w:footnote>
  <w:footnote w:type="continuationSeparator" w:id="0">
    <w:p w14:paraId="3B051472" w14:textId="77777777" w:rsidR="00195F4E" w:rsidRDefault="00195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19F32" w14:textId="77777777" w:rsidR="00AC28FA" w:rsidRDefault="00AC2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253DE" w14:textId="278FB2F0" w:rsidR="000A2BD1" w:rsidRPr="00653158" w:rsidRDefault="00653158" w:rsidP="00653158">
    <w:pPr>
      <w:tabs>
        <w:tab w:val="left" w:pos="1234"/>
      </w:tabs>
      <w:ind w:left="-210"/>
      <w:jc w:val="right"/>
      <w:rPr>
        <w:rFonts w:ascii="Arial" w:hAnsi="Arial" w:cs="Arial"/>
        <w:sz w:val="24"/>
        <w:szCs w:val="24"/>
      </w:rPr>
    </w:pPr>
    <w:r w:rsidRPr="00653158">
      <w:rPr>
        <w:rStyle w:val="PageNumber"/>
        <w:rFonts w:ascii="Arial" w:hAnsi="Arial" w:cs="Arial"/>
        <w:b/>
        <w:sz w:val="24"/>
        <w:szCs w:val="24"/>
      </w:rPr>
      <w:t>B1.2.2</w:t>
    </w:r>
    <w:r w:rsidRPr="00653158">
      <w:rPr>
        <w:rStyle w:val="PageNumber"/>
        <w:rFonts w:ascii="Arial" w:hAnsi="Arial" w:cs="Arial"/>
        <w:b/>
        <w:sz w:val="24"/>
        <w:szCs w:val="24"/>
      </w:rPr>
      <w:tab/>
    </w:r>
    <w:r w:rsidRPr="00653158">
      <w:rPr>
        <w:rStyle w:val="PageNumber"/>
        <w:rFonts w:ascii="Arial" w:hAnsi="Arial" w:cs="Arial"/>
      </w:rPr>
      <w:fldChar w:fldCharType="begin"/>
    </w:r>
    <w:r w:rsidRPr="00653158">
      <w:rPr>
        <w:rStyle w:val="PageNumber"/>
        <w:rFonts w:ascii="Arial" w:hAnsi="Arial" w:cs="Arial"/>
      </w:rPr>
      <w:instrText xml:space="preserve"> PAGE </w:instrText>
    </w:r>
    <w:r w:rsidRPr="00653158">
      <w:rPr>
        <w:rStyle w:val="PageNumber"/>
        <w:rFonts w:ascii="Arial" w:hAnsi="Arial" w:cs="Arial"/>
      </w:rPr>
      <w:fldChar w:fldCharType="separate"/>
    </w:r>
    <w:r w:rsidRPr="00653158">
      <w:rPr>
        <w:rStyle w:val="PageNumber"/>
        <w:rFonts w:ascii="Arial" w:hAnsi="Arial" w:cs="Arial"/>
        <w:noProof/>
      </w:rPr>
      <w:t>1</w:t>
    </w:r>
    <w:r w:rsidRPr="00653158">
      <w:rPr>
        <w:rStyle w:val="PageNumber"/>
        <w:rFonts w:ascii="Arial" w:hAnsi="Arial" w:cs="Arial"/>
      </w:rPr>
      <w:fldChar w:fldCharType="end"/>
    </w:r>
    <w:r w:rsidRPr="00653158">
      <w:rPr>
        <w:rStyle w:val="PageNumber"/>
        <w:rFonts w:ascii="Arial" w:hAnsi="Arial" w:cs="Arial"/>
      </w:rPr>
      <w:t>/</w:t>
    </w:r>
    <w:r w:rsidRPr="00653158">
      <w:rPr>
        <w:rStyle w:val="PageNumber"/>
        <w:rFonts w:ascii="Arial" w:hAnsi="Arial" w:cs="Arial"/>
      </w:rPr>
      <w:fldChar w:fldCharType="begin"/>
    </w:r>
    <w:r w:rsidRPr="00653158">
      <w:rPr>
        <w:rStyle w:val="PageNumber"/>
        <w:rFonts w:ascii="Arial" w:hAnsi="Arial" w:cs="Arial"/>
      </w:rPr>
      <w:instrText xml:space="preserve"> NUMPAGES </w:instrText>
    </w:r>
    <w:r w:rsidRPr="00653158">
      <w:rPr>
        <w:rStyle w:val="PageNumber"/>
        <w:rFonts w:ascii="Arial" w:hAnsi="Arial" w:cs="Arial"/>
      </w:rPr>
      <w:fldChar w:fldCharType="separate"/>
    </w:r>
    <w:r w:rsidRPr="00653158">
      <w:rPr>
        <w:rStyle w:val="PageNumber"/>
        <w:rFonts w:ascii="Arial" w:hAnsi="Arial" w:cs="Arial"/>
        <w:noProof/>
      </w:rPr>
      <w:t>2</w:t>
    </w:r>
    <w:r w:rsidRPr="00653158">
      <w:rPr>
        <w:rStyle w:val="PageNumber"/>
        <w:rFonts w:ascii="Arial" w:hAnsi="Arial" w:cs="Aria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5E7E0" w14:textId="77777777" w:rsidR="00AC28FA" w:rsidRDefault="00AC2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595D1969"/>
    <w:multiLevelType w:val="hybridMultilevel"/>
    <w:tmpl w:val="CA90A192"/>
    <w:lvl w:ilvl="0" w:tplc="3CFCE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8A309E1"/>
    <w:multiLevelType w:val="hybridMultilevel"/>
    <w:tmpl w:val="47A0475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C414779"/>
    <w:multiLevelType w:val="multilevel"/>
    <w:tmpl w:val="131ED828"/>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6FC115F0"/>
    <w:multiLevelType w:val="hybridMultilevel"/>
    <w:tmpl w:val="98C0A1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23882175">
    <w:abstractNumId w:val="4"/>
  </w:num>
  <w:num w:numId="2" w16cid:durableId="382146108">
    <w:abstractNumId w:val="1"/>
  </w:num>
  <w:num w:numId="3" w16cid:durableId="809909391">
    <w:abstractNumId w:val="3"/>
  </w:num>
  <w:num w:numId="4" w16cid:durableId="456606321">
    <w:abstractNumId w:val="2"/>
  </w:num>
  <w:num w:numId="5" w16cid:durableId="483543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1CD"/>
    <w:rsid w:val="000149F8"/>
    <w:rsid w:val="00025D80"/>
    <w:rsid w:val="0003190D"/>
    <w:rsid w:val="00033AA1"/>
    <w:rsid w:val="00035C62"/>
    <w:rsid w:val="00044228"/>
    <w:rsid w:val="00062A59"/>
    <w:rsid w:val="00064663"/>
    <w:rsid w:val="00066981"/>
    <w:rsid w:val="000707D7"/>
    <w:rsid w:val="00072AD8"/>
    <w:rsid w:val="00076430"/>
    <w:rsid w:val="000779D4"/>
    <w:rsid w:val="000A07AA"/>
    <w:rsid w:val="000A1F18"/>
    <w:rsid w:val="000A2BD1"/>
    <w:rsid w:val="000A5A8F"/>
    <w:rsid w:val="000B319F"/>
    <w:rsid w:val="000B3F0B"/>
    <w:rsid w:val="000B466C"/>
    <w:rsid w:val="000B5987"/>
    <w:rsid w:val="000C559E"/>
    <w:rsid w:val="000E064A"/>
    <w:rsid w:val="000F5765"/>
    <w:rsid w:val="0010452F"/>
    <w:rsid w:val="0011153F"/>
    <w:rsid w:val="001115FA"/>
    <w:rsid w:val="001230A1"/>
    <w:rsid w:val="001249B8"/>
    <w:rsid w:val="0013123F"/>
    <w:rsid w:val="001341C0"/>
    <w:rsid w:val="001346B7"/>
    <w:rsid w:val="00143CAA"/>
    <w:rsid w:val="00171659"/>
    <w:rsid w:val="00175E59"/>
    <w:rsid w:val="00176864"/>
    <w:rsid w:val="001814D7"/>
    <w:rsid w:val="00183E95"/>
    <w:rsid w:val="001878EB"/>
    <w:rsid w:val="00195F4E"/>
    <w:rsid w:val="001A22AE"/>
    <w:rsid w:val="001B3F13"/>
    <w:rsid w:val="001B5F4A"/>
    <w:rsid w:val="001B60FB"/>
    <w:rsid w:val="001C2B9C"/>
    <w:rsid w:val="001C2EBF"/>
    <w:rsid w:val="001C42F6"/>
    <w:rsid w:val="001C63B1"/>
    <w:rsid w:val="001E52F9"/>
    <w:rsid w:val="001F12DE"/>
    <w:rsid w:val="001F6B40"/>
    <w:rsid w:val="00250E2E"/>
    <w:rsid w:val="00261FA3"/>
    <w:rsid w:val="00280A3E"/>
    <w:rsid w:val="00286215"/>
    <w:rsid w:val="002D453D"/>
    <w:rsid w:val="0030141D"/>
    <w:rsid w:val="00306A57"/>
    <w:rsid w:val="00311081"/>
    <w:rsid w:val="00312306"/>
    <w:rsid w:val="00313476"/>
    <w:rsid w:val="00320441"/>
    <w:rsid w:val="00323F5A"/>
    <w:rsid w:val="00333822"/>
    <w:rsid w:val="00355F11"/>
    <w:rsid w:val="0036009D"/>
    <w:rsid w:val="00366CC4"/>
    <w:rsid w:val="0038082A"/>
    <w:rsid w:val="00394B04"/>
    <w:rsid w:val="003B013D"/>
    <w:rsid w:val="003E5B16"/>
    <w:rsid w:val="003F4BF2"/>
    <w:rsid w:val="003F7D48"/>
    <w:rsid w:val="0040732B"/>
    <w:rsid w:val="00412D7A"/>
    <w:rsid w:val="00413104"/>
    <w:rsid w:val="0041740C"/>
    <w:rsid w:val="0043048F"/>
    <w:rsid w:val="00440068"/>
    <w:rsid w:val="00442C10"/>
    <w:rsid w:val="00453214"/>
    <w:rsid w:val="00474A76"/>
    <w:rsid w:val="00483BC4"/>
    <w:rsid w:val="0049546A"/>
    <w:rsid w:val="004A0C05"/>
    <w:rsid w:val="004A2E6E"/>
    <w:rsid w:val="004B728C"/>
    <w:rsid w:val="004B7D76"/>
    <w:rsid w:val="004C43B9"/>
    <w:rsid w:val="004C6058"/>
    <w:rsid w:val="004C6970"/>
    <w:rsid w:val="004E0DAF"/>
    <w:rsid w:val="004E1352"/>
    <w:rsid w:val="004F38CB"/>
    <w:rsid w:val="004F7BCE"/>
    <w:rsid w:val="005006B9"/>
    <w:rsid w:val="00515BAF"/>
    <w:rsid w:val="00520CA7"/>
    <w:rsid w:val="005271CD"/>
    <w:rsid w:val="00527A65"/>
    <w:rsid w:val="005335D5"/>
    <w:rsid w:val="00535746"/>
    <w:rsid w:val="00544D49"/>
    <w:rsid w:val="00545FEE"/>
    <w:rsid w:val="00546781"/>
    <w:rsid w:val="00560B11"/>
    <w:rsid w:val="00572147"/>
    <w:rsid w:val="005724D6"/>
    <w:rsid w:val="005773B0"/>
    <w:rsid w:val="005924A3"/>
    <w:rsid w:val="00595032"/>
    <w:rsid w:val="005B1D00"/>
    <w:rsid w:val="005B5173"/>
    <w:rsid w:val="005D00C8"/>
    <w:rsid w:val="005F5BF6"/>
    <w:rsid w:val="006214A7"/>
    <w:rsid w:val="00621AE0"/>
    <w:rsid w:val="0063207F"/>
    <w:rsid w:val="00633AE9"/>
    <w:rsid w:val="00653158"/>
    <w:rsid w:val="006606FA"/>
    <w:rsid w:val="00663E78"/>
    <w:rsid w:val="00674118"/>
    <w:rsid w:val="00682390"/>
    <w:rsid w:val="00690A83"/>
    <w:rsid w:val="00692B7D"/>
    <w:rsid w:val="006C09A1"/>
    <w:rsid w:val="006C1704"/>
    <w:rsid w:val="006C43F0"/>
    <w:rsid w:val="006D6F5D"/>
    <w:rsid w:val="006E13B1"/>
    <w:rsid w:val="006E5F29"/>
    <w:rsid w:val="006F00FC"/>
    <w:rsid w:val="00706BBF"/>
    <w:rsid w:val="00711015"/>
    <w:rsid w:val="00716F0C"/>
    <w:rsid w:val="00737FEC"/>
    <w:rsid w:val="007566AA"/>
    <w:rsid w:val="007573C2"/>
    <w:rsid w:val="0076201D"/>
    <w:rsid w:val="007F431F"/>
    <w:rsid w:val="007F5C22"/>
    <w:rsid w:val="00801221"/>
    <w:rsid w:val="0080617B"/>
    <w:rsid w:val="008133A5"/>
    <w:rsid w:val="00833318"/>
    <w:rsid w:val="00841E0D"/>
    <w:rsid w:val="008463F6"/>
    <w:rsid w:val="00856DE4"/>
    <w:rsid w:val="008608EE"/>
    <w:rsid w:val="00871542"/>
    <w:rsid w:val="0088363C"/>
    <w:rsid w:val="0088455A"/>
    <w:rsid w:val="008D3E12"/>
    <w:rsid w:val="008D7CFF"/>
    <w:rsid w:val="008F28CB"/>
    <w:rsid w:val="00926F7A"/>
    <w:rsid w:val="00931A99"/>
    <w:rsid w:val="009359D3"/>
    <w:rsid w:val="00937800"/>
    <w:rsid w:val="009439E0"/>
    <w:rsid w:val="00946308"/>
    <w:rsid w:val="00952276"/>
    <w:rsid w:val="00965AB0"/>
    <w:rsid w:val="009727F8"/>
    <w:rsid w:val="009746B5"/>
    <w:rsid w:val="00990FF5"/>
    <w:rsid w:val="009B15CE"/>
    <w:rsid w:val="009C34B8"/>
    <w:rsid w:val="009C3E1C"/>
    <w:rsid w:val="009C6CF4"/>
    <w:rsid w:val="009D17C5"/>
    <w:rsid w:val="009D5E20"/>
    <w:rsid w:val="009E3E7F"/>
    <w:rsid w:val="00A02871"/>
    <w:rsid w:val="00A038A5"/>
    <w:rsid w:val="00A111C3"/>
    <w:rsid w:val="00A117F7"/>
    <w:rsid w:val="00A15B43"/>
    <w:rsid w:val="00A20F35"/>
    <w:rsid w:val="00A21C61"/>
    <w:rsid w:val="00A22758"/>
    <w:rsid w:val="00A25464"/>
    <w:rsid w:val="00A262D3"/>
    <w:rsid w:val="00A27222"/>
    <w:rsid w:val="00A3195B"/>
    <w:rsid w:val="00A36A6B"/>
    <w:rsid w:val="00A60FFE"/>
    <w:rsid w:val="00A73529"/>
    <w:rsid w:val="00A765C2"/>
    <w:rsid w:val="00A841DA"/>
    <w:rsid w:val="00A8526F"/>
    <w:rsid w:val="00A87DD6"/>
    <w:rsid w:val="00A967D1"/>
    <w:rsid w:val="00AB043B"/>
    <w:rsid w:val="00AB0DEC"/>
    <w:rsid w:val="00AC28FA"/>
    <w:rsid w:val="00AC2A32"/>
    <w:rsid w:val="00AF558C"/>
    <w:rsid w:val="00B03AB7"/>
    <w:rsid w:val="00B049A7"/>
    <w:rsid w:val="00B12D68"/>
    <w:rsid w:val="00B36F4A"/>
    <w:rsid w:val="00B37366"/>
    <w:rsid w:val="00B5246B"/>
    <w:rsid w:val="00B83818"/>
    <w:rsid w:val="00B86784"/>
    <w:rsid w:val="00B872D9"/>
    <w:rsid w:val="00B906F9"/>
    <w:rsid w:val="00B93471"/>
    <w:rsid w:val="00B9626C"/>
    <w:rsid w:val="00BA1C4C"/>
    <w:rsid w:val="00BA3424"/>
    <w:rsid w:val="00BA74A4"/>
    <w:rsid w:val="00BA772C"/>
    <w:rsid w:val="00BD133E"/>
    <w:rsid w:val="00BD15A6"/>
    <w:rsid w:val="00BD6F9A"/>
    <w:rsid w:val="00BD74C9"/>
    <w:rsid w:val="00C17AA4"/>
    <w:rsid w:val="00C31BAC"/>
    <w:rsid w:val="00C4177D"/>
    <w:rsid w:val="00C53C3A"/>
    <w:rsid w:val="00C60A4E"/>
    <w:rsid w:val="00C64E78"/>
    <w:rsid w:val="00C64F95"/>
    <w:rsid w:val="00C66BD2"/>
    <w:rsid w:val="00C80056"/>
    <w:rsid w:val="00C8274D"/>
    <w:rsid w:val="00C92C24"/>
    <w:rsid w:val="00C97EFE"/>
    <w:rsid w:val="00CA1606"/>
    <w:rsid w:val="00CA6BCA"/>
    <w:rsid w:val="00CE3174"/>
    <w:rsid w:val="00CF5630"/>
    <w:rsid w:val="00CF66D9"/>
    <w:rsid w:val="00D11E9F"/>
    <w:rsid w:val="00D20832"/>
    <w:rsid w:val="00D23D49"/>
    <w:rsid w:val="00D32C90"/>
    <w:rsid w:val="00D42347"/>
    <w:rsid w:val="00D4464B"/>
    <w:rsid w:val="00D662E8"/>
    <w:rsid w:val="00D71B35"/>
    <w:rsid w:val="00D827D2"/>
    <w:rsid w:val="00D91953"/>
    <w:rsid w:val="00D91A5A"/>
    <w:rsid w:val="00D9470C"/>
    <w:rsid w:val="00D97343"/>
    <w:rsid w:val="00DA43FA"/>
    <w:rsid w:val="00DD426D"/>
    <w:rsid w:val="00DF6422"/>
    <w:rsid w:val="00E00A32"/>
    <w:rsid w:val="00E12C72"/>
    <w:rsid w:val="00E2110B"/>
    <w:rsid w:val="00E2610E"/>
    <w:rsid w:val="00E713E9"/>
    <w:rsid w:val="00E71753"/>
    <w:rsid w:val="00E764B2"/>
    <w:rsid w:val="00E941A1"/>
    <w:rsid w:val="00EA2157"/>
    <w:rsid w:val="00EA5FA0"/>
    <w:rsid w:val="00ED450B"/>
    <w:rsid w:val="00EE7762"/>
    <w:rsid w:val="00EF3D2A"/>
    <w:rsid w:val="00F00E3A"/>
    <w:rsid w:val="00F02917"/>
    <w:rsid w:val="00F041CD"/>
    <w:rsid w:val="00F26D08"/>
    <w:rsid w:val="00F439D4"/>
    <w:rsid w:val="00F4774C"/>
    <w:rsid w:val="00F50122"/>
    <w:rsid w:val="00F51DB1"/>
    <w:rsid w:val="00F543AC"/>
    <w:rsid w:val="00F635CC"/>
    <w:rsid w:val="00F648A9"/>
    <w:rsid w:val="00F71CF0"/>
    <w:rsid w:val="00F71F6D"/>
    <w:rsid w:val="00F80CD8"/>
    <w:rsid w:val="00F81758"/>
    <w:rsid w:val="00F84064"/>
    <w:rsid w:val="00F93268"/>
    <w:rsid w:val="00FA425F"/>
    <w:rsid w:val="00FB0A42"/>
    <w:rsid w:val="00FB4BC3"/>
    <w:rsid w:val="00FE12B7"/>
    <w:rsid w:val="00FE3624"/>
    <w:rsid w:val="00FE4201"/>
    <w:rsid w:val="00FE4E5F"/>
    <w:rsid w:val="00FF0578"/>
    <w:rsid w:val="00FF2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7948F"/>
  <w15:chartTrackingRefBased/>
  <w15:docId w15:val="{AB647114-9A6A-4B36-8F2F-8C12EF78F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1CD"/>
    <w:pPr>
      <w:widowControl w:val="0"/>
      <w:wordWrap w:val="0"/>
      <w:jc w:val="both"/>
    </w:pPr>
    <w:rPr>
      <w:rFonts w:eastAsia="BatangChe"/>
      <w:kern w:val="2"/>
      <w:lang w:eastAsia="ko-KR"/>
    </w:rPr>
  </w:style>
  <w:style w:type="paragraph" w:styleId="Heading2">
    <w:name w:val="heading 2"/>
    <w:basedOn w:val="Normal"/>
    <w:next w:val="Normal"/>
    <w:qFormat/>
    <w:rsid w:val="00F041C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바탕글"/>
    <w:rsid w:val="00F041CD"/>
    <w:pPr>
      <w:widowControl w:val="0"/>
      <w:wordWrap w:val="0"/>
      <w:autoSpaceDE w:val="0"/>
      <w:autoSpaceDN w:val="0"/>
      <w:adjustRightInd w:val="0"/>
      <w:spacing w:line="259" w:lineRule="auto"/>
      <w:jc w:val="both"/>
      <w:textAlignment w:val="baseline"/>
    </w:pPr>
    <w:rPr>
      <w:rFonts w:ascii="BatangChe" w:eastAsia="BatangChe"/>
      <w:color w:val="000000"/>
      <w:lang w:eastAsia="ko-KR"/>
    </w:rPr>
  </w:style>
  <w:style w:type="paragraph" w:customStyle="1" w:styleId="FRDText">
    <w:name w:val="FRD Text"/>
    <w:basedOn w:val="Normal"/>
    <w:rsid w:val="00F041CD"/>
    <w:pPr>
      <w:widowControl/>
      <w:wordWrap/>
      <w:overflowPunct w:val="0"/>
      <w:autoSpaceDE w:val="0"/>
      <w:autoSpaceDN w:val="0"/>
      <w:adjustRightInd w:val="0"/>
      <w:spacing w:after="120" w:line="280" w:lineRule="exact"/>
      <w:jc w:val="left"/>
      <w:textAlignment w:val="baseline"/>
    </w:pPr>
    <w:rPr>
      <w:rFonts w:eastAsia="Batang"/>
      <w:kern w:val="0"/>
      <w:sz w:val="22"/>
      <w:lang w:eastAsia="en-US"/>
    </w:rPr>
  </w:style>
  <w:style w:type="paragraph" w:customStyle="1" w:styleId="StyleHeaderBRed1">
    <w:name w:val="Style |Header B + Red1"/>
    <w:basedOn w:val="Normal"/>
    <w:rsid w:val="00F041CD"/>
    <w:pPr>
      <w:keepNext/>
      <w:widowControl/>
      <w:wordWrap/>
      <w:spacing w:before="240" w:after="120" w:line="240" w:lineRule="atLeast"/>
      <w:jc w:val="left"/>
    </w:pPr>
    <w:rPr>
      <w:rFonts w:ascii="Arial" w:eastAsia="Batang" w:hAnsi="Arial"/>
      <w:color w:val="0A1B5F"/>
      <w:kern w:val="0"/>
      <w:sz w:val="28"/>
      <w:lang w:eastAsia="en-US"/>
    </w:rPr>
  </w:style>
  <w:style w:type="paragraph" w:customStyle="1" w:styleId="NNHeading2">
    <w:name w:val="NN Heading 2"/>
    <w:basedOn w:val="Heading2"/>
    <w:rsid w:val="00F041CD"/>
    <w:pPr>
      <w:widowControl/>
      <w:wordWrap/>
      <w:jc w:val="left"/>
    </w:pPr>
    <w:rPr>
      <w:rFonts w:ascii="Book Antiqua" w:eastAsia="Times New Roman" w:hAnsi="Book Antiqua" w:cs="Times New Roman"/>
      <w:bCs w:val="0"/>
      <w:i w:val="0"/>
      <w:iCs w:val="0"/>
      <w:kern w:val="0"/>
      <w:sz w:val="18"/>
      <w:szCs w:val="20"/>
      <w:lang w:val="en-GB" w:eastAsia="en-US"/>
    </w:rPr>
  </w:style>
  <w:style w:type="paragraph" w:styleId="Header">
    <w:name w:val="header"/>
    <w:basedOn w:val="Normal"/>
    <w:link w:val="HeaderChar"/>
    <w:rsid w:val="001C42F6"/>
    <w:pPr>
      <w:tabs>
        <w:tab w:val="center" w:pos="4320"/>
        <w:tab w:val="right" w:pos="8640"/>
      </w:tabs>
    </w:pPr>
  </w:style>
  <w:style w:type="paragraph" w:styleId="Footer">
    <w:name w:val="footer"/>
    <w:basedOn w:val="Normal"/>
    <w:link w:val="FooterChar"/>
    <w:uiPriority w:val="99"/>
    <w:rsid w:val="001C42F6"/>
    <w:pPr>
      <w:tabs>
        <w:tab w:val="center" w:pos="4320"/>
        <w:tab w:val="right" w:pos="8640"/>
      </w:tabs>
    </w:pPr>
  </w:style>
  <w:style w:type="character" w:styleId="PageNumber">
    <w:name w:val="page number"/>
    <w:basedOn w:val="DefaultParagraphFont"/>
    <w:rsid w:val="001C42F6"/>
  </w:style>
  <w:style w:type="paragraph" w:styleId="BodyText">
    <w:name w:val="Body Text"/>
    <w:basedOn w:val="Normal"/>
    <w:rsid w:val="006C43F0"/>
    <w:pPr>
      <w:widowControl/>
      <w:wordWrap/>
      <w:autoSpaceDE w:val="0"/>
      <w:autoSpaceDN w:val="0"/>
      <w:jc w:val="center"/>
    </w:pPr>
    <w:rPr>
      <w:rFonts w:eastAsia="Times New Roman"/>
      <w:b/>
      <w:bCs/>
      <w:kern w:val="0"/>
      <w:sz w:val="28"/>
      <w:szCs w:val="28"/>
      <w:lang w:eastAsia="en-US"/>
    </w:rPr>
  </w:style>
  <w:style w:type="table" w:styleId="TableGrid">
    <w:name w:val="Table Grid"/>
    <w:basedOn w:val="TableNormal"/>
    <w:rsid w:val="00440068"/>
    <w:pPr>
      <w:widowControl w:val="0"/>
      <w:wordWrap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7D2"/>
    <w:pPr>
      <w:ind w:left="720"/>
    </w:pPr>
  </w:style>
  <w:style w:type="paragraph" w:styleId="BalloonText">
    <w:name w:val="Balloon Text"/>
    <w:basedOn w:val="Normal"/>
    <w:link w:val="BalloonTextChar"/>
    <w:rsid w:val="00D827D2"/>
    <w:rPr>
      <w:rFonts w:ascii="Segoe UI" w:hAnsi="Segoe UI" w:cs="Segoe UI"/>
      <w:sz w:val="18"/>
      <w:szCs w:val="18"/>
    </w:rPr>
  </w:style>
  <w:style w:type="character" w:customStyle="1" w:styleId="BalloonTextChar">
    <w:name w:val="Balloon Text Char"/>
    <w:link w:val="BalloonText"/>
    <w:rsid w:val="00D827D2"/>
    <w:rPr>
      <w:rFonts w:ascii="Segoe UI" w:eastAsia="BatangChe" w:hAnsi="Segoe UI" w:cs="Segoe UI"/>
      <w:kern w:val="2"/>
      <w:sz w:val="18"/>
      <w:szCs w:val="18"/>
      <w:lang w:eastAsia="ko-KR"/>
    </w:rPr>
  </w:style>
  <w:style w:type="paragraph" w:styleId="Revision">
    <w:name w:val="Revision"/>
    <w:hidden/>
    <w:uiPriority w:val="99"/>
    <w:semiHidden/>
    <w:rsid w:val="004E1352"/>
    <w:rPr>
      <w:rFonts w:eastAsia="BatangChe"/>
      <w:kern w:val="2"/>
      <w:lang w:eastAsia="ko-KR"/>
    </w:rPr>
  </w:style>
  <w:style w:type="character" w:customStyle="1" w:styleId="FooterChar">
    <w:name w:val="Footer Char"/>
    <w:link w:val="Footer"/>
    <w:uiPriority w:val="99"/>
    <w:rsid w:val="00BA772C"/>
    <w:rPr>
      <w:rFonts w:eastAsia="BatangChe"/>
      <w:kern w:val="2"/>
      <w:lang w:eastAsia="ko-KR"/>
    </w:rPr>
  </w:style>
  <w:style w:type="character" w:customStyle="1" w:styleId="HeaderChar">
    <w:name w:val="Header Char"/>
    <w:link w:val="Header"/>
    <w:rsid w:val="00926F7A"/>
    <w:rPr>
      <w:rFonts w:eastAsia="BatangChe"/>
      <w:kern w:val="2"/>
      <w:lang w:eastAsia="ko-KR"/>
    </w:rPr>
  </w:style>
  <w:style w:type="character" w:styleId="CommentReference">
    <w:name w:val="annotation reference"/>
    <w:basedOn w:val="DefaultParagraphFont"/>
    <w:rsid w:val="00286215"/>
    <w:rPr>
      <w:sz w:val="16"/>
      <w:szCs w:val="16"/>
    </w:rPr>
  </w:style>
  <w:style w:type="paragraph" w:styleId="CommentText">
    <w:name w:val="annotation text"/>
    <w:basedOn w:val="Normal"/>
    <w:link w:val="CommentTextChar"/>
    <w:rsid w:val="00286215"/>
  </w:style>
  <w:style w:type="character" w:customStyle="1" w:styleId="CommentTextChar">
    <w:name w:val="Comment Text Char"/>
    <w:basedOn w:val="DefaultParagraphFont"/>
    <w:link w:val="CommentText"/>
    <w:rsid w:val="00286215"/>
    <w:rPr>
      <w:rFonts w:eastAsia="BatangChe"/>
      <w:kern w:val="2"/>
      <w:lang w:eastAsia="ko-KR"/>
    </w:rPr>
  </w:style>
  <w:style w:type="paragraph" w:styleId="CommentSubject">
    <w:name w:val="annotation subject"/>
    <w:basedOn w:val="CommentText"/>
    <w:next w:val="CommentText"/>
    <w:link w:val="CommentSubjectChar"/>
    <w:rsid w:val="00286215"/>
    <w:rPr>
      <w:b/>
      <w:bCs/>
    </w:rPr>
  </w:style>
  <w:style w:type="character" w:customStyle="1" w:styleId="CommentSubjectChar">
    <w:name w:val="Comment Subject Char"/>
    <w:basedOn w:val="CommentTextChar"/>
    <w:link w:val="CommentSubject"/>
    <w:rsid w:val="00286215"/>
    <w:rPr>
      <w:rFonts w:eastAsia="BatangChe"/>
      <w:b/>
      <w:bCs/>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51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7F520-188A-4090-8D88-1ED439A0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30 January 2009</vt:lpstr>
    </vt:vector>
  </TitlesOfParts>
  <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 January 2009</dc:title>
  <dc:subject/>
  <dc:creator>viet_lthe</dc:creator>
  <cp:keywords/>
  <dc:description/>
  <cp:lastModifiedBy>VACPA</cp:lastModifiedBy>
  <cp:revision>36</cp:revision>
  <cp:lastPrinted>2022-04-14T11:15:00Z</cp:lastPrinted>
  <dcterms:created xsi:type="dcterms:W3CDTF">2023-02-02T03:18:00Z</dcterms:created>
  <dcterms:modified xsi:type="dcterms:W3CDTF">2024-09-21T13:34:00Z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2022-09-21T09:59:24Z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a2b15cae-8ac4-4cd4-93b6-09bf790669e2</vt:lpwstr>
  </property>
  <property fmtid="{D5CDD505-2E9C-101B-9397-08002B2CF9AE}" pid="8" name="MSIP_Label_ea60d57e-af5b-4752-ac57-3e4f28ca11dc_ContentBits">
    <vt:lpwstr>0</vt:lpwstr>
  </property>
</Properties>
</file>